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C3BF9" w14:textId="77777777" w:rsidR="00F57362" w:rsidRPr="00E959C8" w:rsidRDefault="008429E5" w:rsidP="00832B8D">
      <w:pPr>
        <w:pStyle w:val="BodyText"/>
        <w:ind w:left="1995"/>
        <w:rPr>
          <w:rFonts w:asciiTheme="minorHAnsi" w:hAnsiTheme="minorHAnsi" w:cstheme="minorHAnsi"/>
          <w:sz w:val="24"/>
          <w:szCs w:val="24"/>
        </w:rPr>
      </w:pPr>
      <w:r w:rsidRPr="00E959C8">
        <w:rPr>
          <w:rFonts w:asciiTheme="minorHAnsi" w:hAnsiTheme="minorHAnsi" w:cstheme="minorHAnsi"/>
          <w:noProof/>
          <w:sz w:val="24"/>
          <w:szCs w:val="24"/>
        </w:rPr>
        <w:drawing>
          <wp:inline distT="0" distB="0" distL="0" distR="0" wp14:anchorId="6506EC80" wp14:editId="22B47B8E">
            <wp:extent cx="3405746" cy="647700"/>
            <wp:effectExtent l="0" t="0" r="444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05746" cy="647700"/>
                    </a:xfrm>
                    <a:prstGeom prst="rect">
                      <a:avLst/>
                    </a:prstGeom>
                  </pic:spPr>
                </pic:pic>
              </a:graphicData>
            </a:graphic>
          </wp:inline>
        </w:drawing>
      </w:r>
    </w:p>
    <w:p w14:paraId="5C0E6922" w14:textId="77777777" w:rsidR="00202E04" w:rsidRPr="00E959C8" w:rsidRDefault="00202E04" w:rsidP="00832B8D">
      <w:pPr>
        <w:pStyle w:val="Title"/>
        <w:ind w:left="0" w:hanging="9"/>
        <w:jc w:val="center"/>
        <w:rPr>
          <w:rFonts w:asciiTheme="minorHAnsi" w:hAnsiTheme="minorHAnsi" w:cstheme="minorHAnsi"/>
          <w:color w:val="161616"/>
          <w:sz w:val="24"/>
          <w:szCs w:val="24"/>
        </w:rPr>
      </w:pPr>
    </w:p>
    <w:p w14:paraId="5BFBA8BD" w14:textId="77777777" w:rsidR="00202E04" w:rsidRPr="00E959C8" w:rsidRDefault="008429E5" w:rsidP="00832B8D">
      <w:pPr>
        <w:pStyle w:val="Title"/>
        <w:ind w:left="0" w:hanging="9"/>
        <w:jc w:val="center"/>
        <w:rPr>
          <w:rFonts w:asciiTheme="minorHAnsi" w:hAnsiTheme="minorHAnsi" w:cstheme="minorHAnsi"/>
          <w:color w:val="161616"/>
          <w:spacing w:val="1"/>
          <w:sz w:val="28"/>
          <w:szCs w:val="28"/>
        </w:rPr>
      </w:pPr>
      <w:r w:rsidRPr="00E959C8">
        <w:rPr>
          <w:rFonts w:asciiTheme="minorHAnsi" w:hAnsiTheme="minorHAnsi" w:cstheme="minorHAnsi"/>
          <w:color w:val="161616"/>
          <w:sz w:val="28"/>
          <w:szCs w:val="28"/>
        </w:rPr>
        <w:t>Staff Council Minutes</w:t>
      </w:r>
      <w:r w:rsidRPr="00E959C8">
        <w:rPr>
          <w:rFonts w:asciiTheme="minorHAnsi" w:hAnsiTheme="minorHAnsi" w:cstheme="minorHAnsi"/>
          <w:color w:val="161616"/>
          <w:spacing w:val="1"/>
          <w:sz w:val="28"/>
          <w:szCs w:val="28"/>
        </w:rPr>
        <w:t xml:space="preserve"> </w:t>
      </w:r>
    </w:p>
    <w:p w14:paraId="38358DD5" w14:textId="17DA9228" w:rsidR="00F57362" w:rsidRPr="00E959C8" w:rsidRDefault="00415DA7" w:rsidP="00832B8D">
      <w:pPr>
        <w:pStyle w:val="Title"/>
        <w:ind w:left="0" w:hanging="9"/>
        <w:jc w:val="center"/>
        <w:rPr>
          <w:rFonts w:asciiTheme="minorHAnsi" w:hAnsiTheme="minorHAnsi" w:cstheme="minorHAnsi"/>
          <w:sz w:val="28"/>
          <w:szCs w:val="28"/>
        </w:rPr>
      </w:pPr>
      <w:r w:rsidRPr="00E959C8">
        <w:rPr>
          <w:rFonts w:asciiTheme="minorHAnsi" w:hAnsiTheme="minorHAnsi" w:cstheme="minorHAnsi"/>
          <w:color w:val="161616"/>
          <w:sz w:val="28"/>
          <w:szCs w:val="28"/>
        </w:rPr>
        <w:t>May 21</w:t>
      </w:r>
      <w:r w:rsidR="00ED1D5E" w:rsidRPr="00E959C8">
        <w:rPr>
          <w:rFonts w:asciiTheme="minorHAnsi" w:hAnsiTheme="minorHAnsi" w:cstheme="minorHAnsi"/>
          <w:color w:val="161616"/>
          <w:sz w:val="28"/>
          <w:szCs w:val="28"/>
        </w:rPr>
        <w:t xml:space="preserve">, </w:t>
      </w:r>
      <w:proofErr w:type="gramStart"/>
      <w:r w:rsidR="00ED1D5E" w:rsidRPr="00E959C8">
        <w:rPr>
          <w:rFonts w:asciiTheme="minorHAnsi" w:hAnsiTheme="minorHAnsi" w:cstheme="minorHAnsi"/>
          <w:color w:val="161616"/>
          <w:sz w:val="28"/>
          <w:szCs w:val="28"/>
        </w:rPr>
        <w:t>2025</w:t>
      </w:r>
      <w:proofErr w:type="gramEnd"/>
      <w:r w:rsidR="008429E5" w:rsidRPr="00E959C8">
        <w:rPr>
          <w:rFonts w:asciiTheme="minorHAnsi" w:hAnsiTheme="minorHAnsi" w:cstheme="minorHAnsi"/>
          <w:color w:val="161616"/>
          <w:spacing w:val="-5"/>
          <w:sz w:val="28"/>
          <w:szCs w:val="28"/>
        </w:rPr>
        <w:t xml:space="preserve"> </w:t>
      </w:r>
      <w:r w:rsidR="008429E5" w:rsidRPr="00E959C8">
        <w:rPr>
          <w:rFonts w:asciiTheme="minorHAnsi" w:hAnsiTheme="minorHAnsi" w:cstheme="minorHAnsi"/>
          <w:color w:val="161616"/>
          <w:sz w:val="28"/>
          <w:szCs w:val="28"/>
        </w:rPr>
        <w:t>~</w:t>
      </w:r>
      <w:r w:rsidR="008429E5" w:rsidRPr="00E959C8">
        <w:rPr>
          <w:rFonts w:asciiTheme="minorHAnsi" w:hAnsiTheme="minorHAnsi" w:cstheme="minorHAnsi"/>
          <w:color w:val="161616"/>
          <w:spacing w:val="-4"/>
          <w:sz w:val="28"/>
          <w:szCs w:val="28"/>
        </w:rPr>
        <w:t xml:space="preserve"> </w:t>
      </w:r>
      <w:r w:rsidR="008429E5" w:rsidRPr="00E959C8">
        <w:rPr>
          <w:rFonts w:asciiTheme="minorHAnsi" w:hAnsiTheme="minorHAnsi" w:cstheme="minorHAnsi"/>
          <w:color w:val="161616"/>
          <w:sz w:val="28"/>
          <w:szCs w:val="28"/>
        </w:rPr>
        <w:t>2:00-</w:t>
      </w:r>
      <w:r w:rsidR="00752B2C" w:rsidRPr="00E959C8">
        <w:rPr>
          <w:rFonts w:asciiTheme="minorHAnsi" w:hAnsiTheme="minorHAnsi" w:cstheme="minorHAnsi"/>
          <w:color w:val="161616"/>
          <w:sz w:val="28"/>
          <w:szCs w:val="28"/>
        </w:rPr>
        <w:t>4:0</w:t>
      </w:r>
      <w:r w:rsidR="008949C6" w:rsidRPr="00E959C8">
        <w:rPr>
          <w:rFonts w:asciiTheme="minorHAnsi" w:hAnsiTheme="minorHAnsi" w:cstheme="minorHAnsi"/>
          <w:color w:val="161616"/>
          <w:sz w:val="28"/>
          <w:szCs w:val="28"/>
        </w:rPr>
        <w:t>0</w:t>
      </w:r>
      <w:r w:rsidR="008429E5" w:rsidRPr="00E959C8">
        <w:rPr>
          <w:rFonts w:asciiTheme="minorHAnsi" w:hAnsiTheme="minorHAnsi" w:cstheme="minorHAnsi"/>
          <w:color w:val="161616"/>
          <w:spacing w:val="-2"/>
          <w:sz w:val="28"/>
          <w:szCs w:val="28"/>
        </w:rPr>
        <w:t xml:space="preserve"> </w:t>
      </w:r>
      <w:r w:rsidR="008429E5" w:rsidRPr="00E959C8">
        <w:rPr>
          <w:rFonts w:asciiTheme="minorHAnsi" w:hAnsiTheme="minorHAnsi" w:cstheme="minorHAnsi"/>
          <w:color w:val="161616"/>
          <w:sz w:val="28"/>
          <w:szCs w:val="28"/>
        </w:rPr>
        <w:t>p.m.</w:t>
      </w:r>
    </w:p>
    <w:p w14:paraId="798EFE11" w14:textId="25E15122" w:rsidR="00F57362" w:rsidRPr="00E959C8" w:rsidRDefault="00712162" w:rsidP="00832B8D">
      <w:pPr>
        <w:pStyle w:val="Title"/>
        <w:ind w:left="0" w:hanging="9"/>
        <w:jc w:val="center"/>
        <w:rPr>
          <w:rFonts w:asciiTheme="minorHAnsi" w:hAnsiTheme="minorHAnsi" w:cstheme="minorHAnsi"/>
          <w:sz w:val="28"/>
          <w:szCs w:val="28"/>
        </w:rPr>
      </w:pPr>
      <w:r w:rsidRPr="00E959C8">
        <w:rPr>
          <w:rFonts w:asciiTheme="minorHAnsi" w:hAnsiTheme="minorHAnsi" w:cstheme="minorHAnsi"/>
          <w:color w:val="161616"/>
          <w:sz w:val="28"/>
          <w:szCs w:val="28"/>
        </w:rPr>
        <w:t>Campus Center 309 and Zoom</w:t>
      </w:r>
    </w:p>
    <w:p w14:paraId="7DB5BC45" w14:textId="77777777" w:rsidR="00F57362" w:rsidRPr="00E959C8" w:rsidRDefault="00F57362" w:rsidP="00832B8D">
      <w:pPr>
        <w:pStyle w:val="BodyText"/>
        <w:ind w:left="0"/>
        <w:rPr>
          <w:rFonts w:asciiTheme="minorHAnsi" w:hAnsiTheme="minorHAnsi" w:cstheme="minorHAnsi"/>
          <w:b/>
          <w:sz w:val="24"/>
          <w:szCs w:val="24"/>
        </w:rPr>
      </w:pPr>
    </w:p>
    <w:p w14:paraId="2B581D8C" w14:textId="274B3CFC" w:rsidR="007F5F5C" w:rsidRPr="00E959C8" w:rsidRDefault="007F5F5C" w:rsidP="004D1A59">
      <w:pPr>
        <w:pStyle w:val="BodyText"/>
        <w:ind w:left="0"/>
        <w:rPr>
          <w:rFonts w:asciiTheme="minorHAnsi" w:hAnsiTheme="minorHAnsi" w:cstheme="minorHAnsi"/>
          <w:sz w:val="24"/>
          <w:szCs w:val="24"/>
        </w:rPr>
      </w:pPr>
      <w:r w:rsidRPr="00E959C8">
        <w:rPr>
          <w:rFonts w:asciiTheme="minorHAnsi" w:hAnsiTheme="minorHAnsi" w:cstheme="minorHAnsi"/>
          <w:b/>
          <w:bCs/>
          <w:sz w:val="24"/>
          <w:szCs w:val="24"/>
        </w:rPr>
        <w:t>Members and Guests Present:</w:t>
      </w:r>
      <w:r w:rsidRPr="00E959C8">
        <w:rPr>
          <w:rFonts w:asciiTheme="minorHAnsi" w:hAnsiTheme="minorHAnsi" w:cstheme="minorHAnsi"/>
          <w:sz w:val="24"/>
          <w:szCs w:val="24"/>
        </w:rPr>
        <w:t xml:space="preserve"> </w:t>
      </w:r>
      <w:r w:rsidR="0005479E" w:rsidRPr="00E959C8">
        <w:rPr>
          <w:rFonts w:asciiTheme="minorHAnsi" w:hAnsiTheme="minorHAnsi" w:cstheme="minorHAnsi"/>
          <w:sz w:val="24"/>
          <w:szCs w:val="24"/>
        </w:rPr>
        <w:t xml:space="preserve">Leslie Albers, Connie Anoskey, Jesse Beck, Thora Berndt, Brayden Bridgeman, Crystal Clark, Jeff Dawn, </w:t>
      </w:r>
      <w:r w:rsidR="00415DA7" w:rsidRPr="00E959C8">
        <w:rPr>
          <w:rFonts w:asciiTheme="minorHAnsi" w:hAnsiTheme="minorHAnsi" w:cstheme="minorHAnsi"/>
          <w:sz w:val="24"/>
          <w:szCs w:val="24"/>
        </w:rPr>
        <w:t xml:space="preserve">Melissa Decker, Tricia Edwards, </w:t>
      </w:r>
      <w:r w:rsidR="0005479E" w:rsidRPr="00E959C8">
        <w:rPr>
          <w:rFonts w:asciiTheme="minorHAnsi" w:hAnsiTheme="minorHAnsi" w:cstheme="minorHAnsi"/>
          <w:sz w:val="24"/>
          <w:szCs w:val="24"/>
        </w:rPr>
        <w:t xml:space="preserve">Connie Ely, Kevin Fryling, Alicia Gahimer, Jennifer Gilles, Roland Graham, Lauren Gronke, Todd Grooten, Jill Henry, Kim Johnson, LaVerne Johnson, Tammy Leone, </w:t>
      </w:r>
      <w:r w:rsidR="00B56513" w:rsidRPr="00E959C8">
        <w:rPr>
          <w:rFonts w:asciiTheme="minorHAnsi" w:hAnsiTheme="minorHAnsi" w:cstheme="minorHAnsi"/>
          <w:sz w:val="24"/>
          <w:szCs w:val="24"/>
        </w:rPr>
        <w:t xml:space="preserve">Natalie Lin, </w:t>
      </w:r>
      <w:r w:rsidR="0005479E" w:rsidRPr="00E959C8">
        <w:rPr>
          <w:rFonts w:asciiTheme="minorHAnsi" w:hAnsiTheme="minorHAnsi" w:cstheme="minorHAnsi"/>
          <w:sz w:val="24"/>
          <w:szCs w:val="24"/>
        </w:rPr>
        <w:t>Anne McGee, Amber Phillips, Kris Powell</w:t>
      </w:r>
      <w:r w:rsidR="00732397" w:rsidRPr="00E959C8">
        <w:rPr>
          <w:rFonts w:asciiTheme="minorHAnsi" w:hAnsiTheme="minorHAnsi" w:cstheme="minorHAnsi"/>
          <w:sz w:val="24"/>
          <w:szCs w:val="24"/>
        </w:rPr>
        <w:t xml:space="preserve">, </w:t>
      </w:r>
      <w:r w:rsidR="00392770" w:rsidRPr="00E959C8">
        <w:rPr>
          <w:rFonts w:asciiTheme="minorHAnsi" w:hAnsiTheme="minorHAnsi" w:cstheme="minorHAnsi"/>
          <w:sz w:val="24"/>
          <w:szCs w:val="24"/>
        </w:rPr>
        <w:t xml:space="preserve">Jamunabai Prakash, </w:t>
      </w:r>
      <w:r w:rsidR="00732397" w:rsidRPr="00E959C8">
        <w:rPr>
          <w:rFonts w:asciiTheme="minorHAnsi" w:hAnsiTheme="minorHAnsi" w:cstheme="minorHAnsi"/>
          <w:sz w:val="24"/>
          <w:szCs w:val="24"/>
        </w:rPr>
        <w:t>Matthew Radican, Anita Sale, Lindsay Sanner,</w:t>
      </w:r>
      <w:r w:rsidR="00392770" w:rsidRPr="00E959C8">
        <w:rPr>
          <w:rFonts w:asciiTheme="minorHAnsi" w:hAnsiTheme="minorHAnsi" w:cstheme="minorHAnsi"/>
          <w:sz w:val="24"/>
          <w:szCs w:val="24"/>
        </w:rPr>
        <w:t xml:space="preserve"> Huma Siddiqui,</w:t>
      </w:r>
      <w:r w:rsidR="00732397" w:rsidRPr="00E959C8">
        <w:rPr>
          <w:rFonts w:asciiTheme="minorHAnsi" w:hAnsiTheme="minorHAnsi" w:cstheme="minorHAnsi"/>
          <w:sz w:val="24"/>
          <w:szCs w:val="24"/>
        </w:rPr>
        <w:t xml:space="preserve"> Emily Skoniecke, Ellise Smith, Anita Snyder, Heather Staggs, Olivia Stoner, Yolanda Taylor, Dillon Waggoner, Heather Wagoner, Laurie Welty, Andrea Zeek, </w:t>
      </w:r>
      <w:r w:rsidR="00392770" w:rsidRPr="00E959C8">
        <w:rPr>
          <w:rFonts w:asciiTheme="minorHAnsi" w:hAnsiTheme="minorHAnsi" w:cstheme="minorHAnsi"/>
          <w:sz w:val="24"/>
          <w:szCs w:val="24"/>
        </w:rPr>
        <w:t>Anne Mitchell, Luke Bosso, Camy Broeker, Tasheena Brown, Cathy Lusch, Laura Ryle, Brice Teter, Rebekah Thompson, Amy Warner</w:t>
      </w:r>
    </w:p>
    <w:p w14:paraId="6E723DA0" w14:textId="77777777" w:rsidR="007F5F5C" w:rsidRPr="00E959C8" w:rsidRDefault="007F5F5C" w:rsidP="004D1A59">
      <w:pPr>
        <w:pStyle w:val="BodyText"/>
        <w:ind w:left="0"/>
        <w:rPr>
          <w:rFonts w:asciiTheme="minorHAnsi" w:hAnsiTheme="minorHAnsi" w:cstheme="minorHAnsi"/>
          <w:sz w:val="24"/>
          <w:szCs w:val="24"/>
        </w:rPr>
      </w:pPr>
    </w:p>
    <w:p w14:paraId="2FB3250D" w14:textId="76CA8F81" w:rsidR="007F5F5C" w:rsidRPr="00E959C8" w:rsidRDefault="007F5F5C" w:rsidP="004D1A59">
      <w:pPr>
        <w:pStyle w:val="BodyText"/>
        <w:ind w:left="0"/>
        <w:rPr>
          <w:rFonts w:asciiTheme="minorHAnsi" w:hAnsiTheme="minorHAnsi" w:cstheme="minorHAnsi"/>
          <w:sz w:val="24"/>
          <w:szCs w:val="24"/>
        </w:rPr>
      </w:pPr>
      <w:r w:rsidRPr="00E959C8">
        <w:rPr>
          <w:rFonts w:asciiTheme="minorHAnsi" w:hAnsiTheme="minorHAnsi" w:cstheme="minorHAnsi"/>
          <w:b/>
          <w:bCs/>
          <w:sz w:val="24"/>
          <w:szCs w:val="24"/>
        </w:rPr>
        <w:t xml:space="preserve">Members Excused: </w:t>
      </w:r>
      <w:r w:rsidR="00415DA7" w:rsidRPr="00E959C8">
        <w:rPr>
          <w:rFonts w:asciiTheme="minorHAnsi" w:hAnsiTheme="minorHAnsi" w:cstheme="minorHAnsi"/>
          <w:sz w:val="24"/>
          <w:szCs w:val="24"/>
        </w:rPr>
        <w:t>Sadiya Ali, Aaron Buck, Beth Chaisson, Mindy Cooper, Madeline Jones</w:t>
      </w:r>
    </w:p>
    <w:p w14:paraId="06A13C5E" w14:textId="77777777" w:rsidR="007F5F5C" w:rsidRPr="00E959C8" w:rsidRDefault="007F5F5C" w:rsidP="004D1A59">
      <w:pPr>
        <w:pStyle w:val="BodyText"/>
        <w:ind w:left="0"/>
        <w:rPr>
          <w:rFonts w:asciiTheme="minorHAnsi" w:hAnsiTheme="minorHAnsi" w:cstheme="minorHAnsi"/>
          <w:b/>
          <w:bCs/>
          <w:sz w:val="24"/>
          <w:szCs w:val="24"/>
        </w:rPr>
      </w:pPr>
    </w:p>
    <w:p w14:paraId="7295910D" w14:textId="55A0DFBD" w:rsidR="007F5F5C" w:rsidRPr="00E959C8" w:rsidRDefault="007F5F5C" w:rsidP="004D1A59">
      <w:pPr>
        <w:pStyle w:val="BodyText"/>
        <w:ind w:left="0"/>
        <w:rPr>
          <w:rFonts w:asciiTheme="minorHAnsi" w:hAnsiTheme="minorHAnsi" w:cstheme="minorHAnsi"/>
          <w:sz w:val="24"/>
          <w:szCs w:val="24"/>
        </w:rPr>
      </w:pPr>
      <w:r w:rsidRPr="00E959C8">
        <w:rPr>
          <w:rFonts w:asciiTheme="minorHAnsi" w:hAnsiTheme="minorHAnsi" w:cstheme="minorHAnsi"/>
          <w:b/>
          <w:bCs/>
          <w:sz w:val="24"/>
          <w:szCs w:val="24"/>
        </w:rPr>
        <w:t xml:space="preserve">Members Absent:  </w:t>
      </w:r>
      <w:r w:rsidR="00415DA7" w:rsidRPr="00E959C8">
        <w:rPr>
          <w:rFonts w:asciiTheme="minorHAnsi" w:hAnsiTheme="minorHAnsi" w:cstheme="minorHAnsi"/>
          <w:sz w:val="24"/>
          <w:szCs w:val="24"/>
        </w:rPr>
        <w:t>Chad Beckner, Ailish Evans, Angie Harmon, Lindsay Heinzman, Nick Hyllested, Stephanie Keiner, Erika Leary</w:t>
      </w:r>
      <w:r w:rsidR="00392770" w:rsidRPr="00E959C8">
        <w:rPr>
          <w:rFonts w:asciiTheme="minorHAnsi" w:hAnsiTheme="minorHAnsi" w:cstheme="minorHAnsi"/>
          <w:sz w:val="24"/>
          <w:szCs w:val="24"/>
        </w:rPr>
        <w:t>, Mercedes O’Connor-Gosser, Summer Rozear, Paige Smith, Dionna Weatherly, Jordan Wheatley, Catherine Zappia</w:t>
      </w:r>
    </w:p>
    <w:p w14:paraId="6128151A" w14:textId="77777777" w:rsidR="001A4192" w:rsidRPr="00E959C8" w:rsidRDefault="001A4192" w:rsidP="00832B8D">
      <w:pPr>
        <w:pStyle w:val="BodyText"/>
        <w:ind w:left="0"/>
        <w:rPr>
          <w:rFonts w:asciiTheme="minorHAnsi" w:hAnsiTheme="minorHAnsi" w:cstheme="minorHAnsi"/>
          <w:sz w:val="24"/>
          <w:szCs w:val="24"/>
        </w:rPr>
      </w:pPr>
    </w:p>
    <w:p w14:paraId="79922BAE" w14:textId="77777777" w:rsidR="00F57362" w:rsidRPr="00E959C8" w:rsidRDefault="008429E5" w:rsidP="00832B8D">
      <w:pPr>
        <w:pStyle w:val="Heading1"/>
        <w:ind w:left="0"/>
        <w:rPr>
          <w:rFonts w:asciiTheme="minorHAnsi" w:hAnsiTheme="minorHAnsi" w:cstheme="minorHAnsi"/>
          <w:sz w:val="24"/>
          <w:szCs w:val="24"/>
        </w:rPr>
      </w:pPr>
      <w:r w:rsidRPr="00E959C8">
        <w:rPr>
          <w:rFonts w:asciiTheme="minorHAnsi" w:hAnsiTheme="minorHAnsi" w:cstheme="minorHAnsi"/>
          <w:color w:val="161616"/>
          <w:sz w:val="24"/>
          <w:szCs w:val="24"/>
        </w:rPr>
        <w:t>Agenda</w:t>
      </w:r>
      <w:r w:rsidRPr="00E959C8">
        <w:rPr>
          <w:rFonts w:asciiTheme="minorHAnsi" w:hAnsiTheme="minorHAnsi" w:cstheme="minorHAnsi"/>
          <w:color w:val="161616"/>
          <w:spacing w:val="-1"/>
          <w:sz w:val="24"/>
          <w:szCs w:val="24"/>
        </w:rPr>
        <w:t xml:space="preserve"> </w:t>
      </w:r>
      <w:r w:rsidRPr="00E959C8">
        <w:rPr>
          <w:rFonts w:asciiTheme="minorHAnsi" w:hAnsiTheme="minorHAnsi" w:cstheme="minorHAnsi"/>
          <w:color w:val="161616"/>
          <w:sz w:val="24"/>
          <w:szCs w:val="24"/>
        </w:rPr>
        <w:t>Item</w:t>
      </w:r>
      <w:r w:rsidRPr="00E959C8">
        <w:rPr>
          <w:rFonts w:asciiTheme="minorHAnsi" w:hAnsiTheme="minorHAnsi" w:cstheme="minorHAnsi"/>
          <w:color w:val="161616"/>
          <w:spacing w:val="-3"/>
          <w:sz w:val="24"/>
          <w:szCs w:val="24"/>
        </w:rPr>
        <w:t xml:space="preserve"> </w:t>
      </w:r>
      <w:r w:rsidRPr="00E959C8">
        <w:rPr>
          <w:rFonts w:asciiTheme="minorHAnsi" w:hAnsiTheme="minorHAnsi" w:cstheme="minorHAnsi"/>
          <w:color w:val="161616"/>
          <w:sz w:val="24"/>
          <w:szCs w:val="24"/>
        </w:rPr>
        <w:t>I:</w:t>
      </w:r>
      <w:r w:rsidRPr="00E959C8">
        <w:rPr>
          <w:rFonts w:asciiTheme="minorHAnsi" w:hAnsiTheme="minorHAnsi" w:cstheme="minorHAnsi"/>
          <w:color w:val="161616"/>
          <w:spacing w:val="-2"/>
          <w:sz w:val="24"/>
          <w:szCs w:val="24"/>
        </w:rPr>
        <w:t xml:space="preserve"> </w:t>
      </w:r>
      <w:r w:rsidRPr="00E959C8">
        <w:rPr>
          <w:rFonts w:asciiTheme="minorHAnsi" w:hAnsiTheme="minorHAnsi" w:cstheme="minorHAnsi"/>
          <w:color w:val="161616"/>
          <w:sz w:val="24"/>
          <w:szCs w:val="24"/>
        </w:rPr>
        <w:t>Welcome</w:t>
      </w:r>
      <w:r w:rsidRPr="00E959C8">
        <w:rPr>
          <w:rFonts w:asciiTheme="minorHAnsi" w:hAnsiTheme="minorHAnsi" w:cstheme="minorHAnsi"/>
          <w:color w:val="161616"/>
          <w:spacing w:val="-1"/>
          <w:sz w:val="24"/>
          <w:szCs w:val="24"/>
        </w:rPr>
        <w:t xml:space="preserve"> </w:t>
      </w:r>
      <w:r w:rsidRPr="00E959C8">
        <w:rPr>
          <w:rFonts w:asciiTheme="minorHAnsi" w:hAnsiTheme="minorHAnsi" w:cstheme="minorHAnsi"/>
          <w:color w:val="161616"/>
          <w:sz w:val="24"/>
          <w:szCs w:val="24"/>
        </w:rPr>
        <w:t>and</w:t>
      </w:r>
      <w:r w:rsidRPr="00E959C8">
        <w:rPr>
          <w:rFonts w:asciiTheme="minorHAnsi" w:hAnsiTheme="minorHAnsi" w:cstheme="minorHAnsi"/>
          <w:color w:val="161616"/>
          <w:spacing w:val="-2"/>
          <w:sz w:val="24"/>
          <w:szCs w:val="24"/>
        </w:rPr>
        <w:t xml:space="preserve"> </w:t>
      </w:r>
      <w:r w:rsidRPr="00E959C8">
        <w:rPr>
          <w:rFonts w:asciiTheme="minorHAnsi" w:hAnsiTheme="minorHAnsi" w:cstheme="minorHAnsi"/>
          <w:color w:val="161616"/>
          <w:sz w:val="24"/>
          <w:szCs w:val="24"/>
        </w:rPr>
        <w:t>Call</w:t>
      </w:r>
      <w:r w:rsidRPr="00E959C8">
        <w:rPr>
          <w:rFonts w:asciiTheme="minorHAnsi" w:hAnsiTheme="minorHAnsi" w:cstheme="minorHAnsi"/>
          <w:color w:val="161616"/>
          <w:spacing w:val="-2"/>
          <w:sz w:val="24"/>
          <w:szCs w:val="24"/>
        </w:rPr>
        <w:t xml:space="preserve"> </w:t>
      </w:r>
      <w:r w:rsidRPr="00E959C8">
        <w:rPr>
          <w:rFonts w:asciiTheme="minorHAnsi" w:hAnsiTheme="minorHAnsi" w:cstheme="minorHAnsi"/>
          <w:color w:val="161616"/>
          <w:sz w:val="24"/>
          <w:szCs w:val="24"/>
        </w:rPr>
        <w:t>to</w:t>
      </w:r>
      <w:r w:rsidRPr="00E959C8">
        <w:rPr>
          <w:rFonts w:asciiTheme="minorHAnsi" w:hAnsiTheme="minorHAnsi" w:cstheme="minorHAnsi"/>
          <w:color w:val="161616"/>
          <w:spacing w:val="-2"/>
          <w:sz w:val="24"/>
          <w:szCs w:val="24"/>
        </w:rPr>
        <w:t xml:space="preserve"> </w:t>
      </w:r>
      <w:r w:rsidRPr="00E959C8">
        <w:rPr>
          <w:rFonts w:asciiTheme="minorHAnsi" w:hAnsiTheme="minorHAnsi" w:cstheme="minorHAnsi"/>
          <w:color w:val="161616"/>
          <w:sz w:val="24"/>
          <w:szCs w:val="24"/>
        </w:rPr>
        <w:t>Order</w:t>
      </w:r>
    </w:p>
    <w:p w14:paraId="77A2AD64" w14:textId="441B6747" w:rsidR="00F57362" w:rsidRPr="00E959C8" w:rsidRDefault="00C6548B" w:rsidP="00832B8D">
      <w:pPr>
        <w:rPr>
          <w:rFonts w:asciiTheme="minorHAnsi" w:hAnsiTheme="minorHAnsi" w:cstheme="minorHAnsi"/>
          <w:sz w:val="24"/>
          <w:szCs w:val="24"/>
        </w:rPr>
      </w:pPr>
      <w:r w:rsidRPr="00E959C8">
        <w:rPr>
          <w:rFonts w:asciiTheme="minorHAnsi" w:hAnsiTheme="minorHAnsi" w:cstheme="minorHAnsi"/>
          <w:color w:val="161616"/>
          <w:sz w:val="24"/>
          <w:szCs w:val="24"/>
        </w:rPr>
        <w:t>Heather Staggs</w:t>
      </w:r>
      <w:r w:rsidR="00364E23" w:rsidRPr="00E959C8">
        <w:rPr>
          <w:rFonts w:asciiTheme="minorHAnsi" w:hAnsiTheme="minorHAnsi" w:cstheme="minorHAnsi"/>
          <w:color w:val="161616"/>
          <w:sz w:val="24"/>
          <w:szCs w:val="24"/>
        </w:rPr>
        <w:t xml:space="preserve">, </w:t>
      </w:r>
      <w:r w:rsidR="00364E23" w:rsidRPr="00E959C8">
        <w:rPr>
          <w:rFonts w:asciiTheme="minorHAnsi" w:hAnsiTheme="minorHAnsi" w:cstheme="minorHAnsi"/>
          <w:i/>
          <w:iCs/>
          <w:color w:val="161616"/>
          <w:sz w:val="24"/>
          <w:szCs w:val="24"/>
        </w:rPr>
        <w:t>President</w:t>
      </w:r>
      <w:r w:rsidR="00364E23" w:rsidRPr="00E959C8">
        <w:rPr>
          <w:rFonts w:asciiTheme="minorHAnsi" w:hAnsiTheme="minorHAnsi" w:cstheme="minorHAnsi"/>
          <w:color w:val="161616"/>
          <w:sz w:val="24"/>
          <w:szCs w:val="24"/>
        </w:rPr>
        <w:t xml:space="preserve">, </w:t>
      </w:r>
      <w:hyperlink r:id="rId9" w:history="1">
        <w:r w:rsidR="0081305C" w:rsidRPr="00E959C8">
          <w:rPr>
            <w:rStyle w:val="Hyperlink"/>
            <w:rFonts w:asciiTheme="minorHAnsi" w:hAnsiTheme="minorHAnsi" w:cstheme="minorHAnsi"/>
            <w:sz w:val="24"/>
            <w:szCs w:val="24"/>
          </w:rPr>
          <w:t>hstaggs@iu.edu</w:t>
        </w:r>
      </w:hyperlink>
      <w:r w:rsidR="00364E23" w:rsidRPr="00E959C8">
        <w:rPr>
          <w:rFonts w:asciiTheme="minorHAnsi" w:hAnsiTheme="minorHAnsi" w:cstheme="minorHAnsi"/>
          <w:color w:val="161616"/>
          <w:sz w:val="24"/>
          <w:szCs w:val="24"/>
        </w:rPr>
        <w:t xml:space="preserve"> </w:t>
      </w:r>
    </w:p>
    <w:p w14:paraId="2490FAB7" w14:textId="77777777" w:rsidR="004B6B53" w:rsidRPr="00E959C8" w:rsidRDefault="004B6B53" w:rsidP="00832B8D">
      <w:pPr>
        <w:pStyle w:val="BodyText"/>
        <w:ind w:left="0"/>
        <w:rPr>
          <w:rFonts w:asciiTheme="minorHAnsi" w:hAnsiTheme="minorHAnsi" w:cstheme="minorHAnsi"/>
          <w:color w:val="161616"/>
          <w:sz w:val="24"/>
          <w:szCs w:val="24"/>
        </w:rPr>
      </w:pPr>
    </w:p>
    <w:p w14:paraId="36E2C6D8" w14:textId="203732D1" w:rsidR="00F57362" w:rsidRPr="00E959C8" w:rsidRDefault="008429E5" w:rsidP="00832B8D">
      <w:pPr>
        <w:pStyle w:val="BodyText"/>
        <w:ind w:left="0"/>
        <w:rPr>
          <w:rFonts w:asciiTheme="minorHAnsi" w:hAnsiTheme="minorHAnsi" w:cstheme="minorHAnsi"/>
          <w:sz w:val="24"/>
          <w:szCs w:val="24"/>
        </w:rPr>
      </w:pPr>
      <w:r w:rsidRPr="00E959C8">
        <w:rPr>
          <w:rFonts w:asciiTheme="minorHAnsi" w:hAnsiTheme="minorHAnsi" w:cstheme="minorHAnsi"/>
          <w:color w:val="161616"/>
          <w:sz w:val="24"/>
          <w:szCs w:val="24"/>
        </w:rPr>
        <w:t>IU</w:t>
      </w:r>
      <w:r w:rsidRPr="00E959C8">
        <w:rPr>
          <w:rFonts w:asciiTheme="minorHAnsi" w:hAnsiTheme="minorHAnsi" w:cstheme="minorHAnsi"/>
          <w:color w:val="161616"/>
          <w:spacing w:val="-1"/>
          <w:sz w:val="24"/>
          <w:szCs w:val="24"/>
        </w:rPr>
        <w:t xml:space="preserve"> </w:t>
      </w:r>
      <w:r w:rsidR="0081305C" w:rsidRPr="00E959C8">
        <w:rPr>
          <w:rFonts w:asciiTheme="minorHAnsi" w:hAnsiTheme="minorHAnsi" w:cstheme="minorHAnsi"/>
          <w:color w:val="161616"/>
          <w:spacing w:val="-1"/>
          <w:sz w:val="24"/>
          <w:szCs w:val="24"/>
        </w:rPr>
        <w:t xml:space="preserve">Indianapolis </w:t>
      </w:r>
      <w:r w:rsidRPr="00E959C8">
        <w:rPr>
          <w:rFonts w:asciiTheme="minorHAnsi" w:hAnsiTheme="minorHAnsi" w:cstheme="minorHAnsi"/>
          <w:color w:val="161616"/>
          <w:sz w:val="24"/>
          <w:szCs w:val="24"/>
        </w:rPr>
        <w:t>Staff</w:t>
      </w:r>
      <w:r w:rsidRPr="00E959C8">
        <w:rPr>
          <w:rFonts w:asciiTheme="minorHAnsi" w:hAnsiTheme="minorHAnsi" w:cstheme="minorHAnsi"/>
          <w:color w:val="161616"/>
          <w:spacing w:val="-2"/>
          <w:sz w:val="24"/>
          <w:szCs w:val="24"/>
        </w:rPr>
        <w:t xml:space="preserve"> </w:t>
      </w:r>
      <w:r w:rsidRPr="00E959C8">
        <w:rPr>
          <w:rFonts w:asciiTheme="minorHAnsi" w:hAnsiTheme="minorHAnsi" w:cstheme="minorHAnsi"/>
          <w:color w:val="161616"/>
          <w:sz w:val="24"/>
          <w:szCs w:val="24"/>
        </w:rPr>
        <w:t>Council</w:t>
      </w:r>
      <w:r w:rsidR="005F5BFF" w:rsidRPr="00E959C8">
        <w:rPr>
          <w:rFonts w:asciiTheme="minorHAnsi" w:hAnsiTheme="minorHAnsi" w:cstheme="minorHAnsi"/>
          <w:color w:val="161616"/>
          <w:spacing w:val="-3"/>
          <w:sz w:val="24"/>
          <w:szCs w:val="24"/>
        </w:rPr>
        <w:t xml:space="preserve"> </w:t>
      </w:r>
      <w:r w:rsidRPr="00E959C8">
        <w:rPr>
          <w:rFonts w:asciiTheme="minorHAnsi" w:hAnsiTheme="minorHAnsi" w:cstheme="minorHAnsi"/>
          <w:color w:val="161616"/>
          <w:sz w:val="24"/>
          <w:szCs w:val="24"/>
        </w:rPr>
        <w:t>President</w:t>
      </w:r>
      <w:r w:rsidRPr="00E959C8">
        <w:rPr>
          <w:rFonts w:asciiTheme="minorHAnsi" w:hAnsiTheme="minorHAnsi" w:cstheme="minorHAnsi"/>
          <w:color w:val="161616"/>
          <w:spacing w:val="-3"/>
          <w:sz w:val="24"/>
          <w:szCs w:val="24"/>
        </w:rPr>
        <w:t xml:space="preserve"> </w:t>
      </w:r>
      <w:r w:rsidR="00C6548B" w:rsidRPr="00E959C8">
        <w:rPr>
          <w:rFonts w:asciiTheme="minorHAnsi" w:hAnsiTheme="minorHAnsi" w:cstheme="minorHAnsi"/>
          <w:color w:val="161616"/>
          <w:spacing w:val="-3"/>
          <w:sz w:val="24"/>
          <w:szCs w:val="24"/>
        </w:rPr>
        <w:t>Heather Staggs</w:t>
      </w:r>
      <w:r w:rsidRPr="00E959C8">
        <w:rPr>
          <w:rFonts w:asciiTheme="minorHAnsi" w:hAnsiTheme="minorHAnsi" w:cstheme="minorHAnsi"/>
          <w:color w:val="161616"/>
          <w:spacing w:val="-3"/>
          <w:sz w:val="24"/>
          <w:szCs w:val="24"/>
        </w:rPr>
        <w:t xml:space="preserve"> </w:t>
      </w:r>
      <w:r w:rsidRPr="00E959C8">
        <w:rPr>
          <w:rFonts w:asciiTheme="minorHAnsi" w:hAnsiTheme="minorHAnsi" w:cstheme="minorHAnsi"/>
          <w:color w:val="161616"/>
          <w:sz w:val="24"/>
          <w:szCs w:val="24"/>
        </w:rPr>
        <w:t>called</w:t>
      </w:r>
      <w:r w:rsidRPr="00E959C8">
        <w:rPr>
          <w:rFonts w:asciiTheme="minorHAnsi" w:hAnsiTheme="minorHAnsi" w:cstheme="minorHAnsi"/>
          <w:color w:val="161616"/>
          <w:spacing w:val="-3"/>
          <w:sz w:val="24"/>
          <w:szCs w:val="24"/>
        </w:rPr>
        <w:t xml:space="preserve"> </w:t>
      </w:r>
      <w:r w:rsidRPr="00E959C8">
        <w:rPr>
          <w:rFonts w:asciiTheme="minorHAnsi" w:hAnsiTheme="minorHAnsi" w:cstheme="minorHAnsi"/>
          <w:color w:val="161616"/>
          <w:sz w:val="24"/>
          <w:szCs w:val="24"/>
        </w:rPr>
        <w:t>the</w:t>
      </w:r>
      <w:r w:rsidRPr="00E959C8">
        <w:rPr>
          <w:rFonts w:asciiTheme="minorHAnsi" w:hAnsiTheme="minorHAnsi" w:cstheme="minorHAnsi"/>
          <w:color w:val="161616"/>
          <w:spacing w:val="-3"/>
          <w:sz w:val="24"/>
          <w:szCs w:val="24"/>
        </w:rPr>
        <w:t xml:space="preserve"> </w:t>
      </w:r>
      <w:r w:rsidRPr="00E959C8">
        <w:rPr>
          <w:rFonts w:asciiTheme="minorHAnsi" w:hAnsiTheme="minorHAnsi" w:cstheme="minorHAnsi"/>
          <w:color w:val="161616"/>
          <w:sz w:val="24"/>
          <w:szCs w:val="24"/>
        </w:rPr>
        <w:t>meeting</w:t>
      </w:r>
      <w:r w:rsidRPr="00E959C8">
        <w:rPr>
          <w:rFonts w:asciiTheme="minorHAnsi" w:hAnsiTheme="minorHAnsi" w:cstheme="minorHAnsi"/>
          <w:color w:val="161616"/>
          <w:spacing w:val="-3"/>
          <w:sz w:val="24"/>
          <w:szCs w:val="24"/>
        </w:rPr>
        <w:t xml:space="preserve"> </w:t>
      </w:r>
      <w:r w:rsidRPr="00E959C8">
        <w:rPr>
          <w:rFonts w:asciiTheme="minorHAnsi" w:hAnsiTheme="minorHAnsi" w:cstheme="minorHAnsi"/>
          <w:color w:val="161616"/>
          <w:sz w:val="24"/>
          <w:szCs w:val="24"/>
        </w:rPr>
        <w:t>to</w:t>
      </w:r>
      <w:r w:rsidRPr="00E959C8">
        <w:rPr>
          <w:rFonts w:asciiTheme="minorHAnsi" w:hAnsiTheme="minorHAnsi" w:cstheme="minorHAnsi"/>
          <w:color w:val="161616"/>
          <w:spacing w:val="-1"/>
          <w:sz w:val="24"/>
          <w:szCs w:val="24"/>
        </w:rPr>
        <w:t xml:space="preserve"> </w:t>
      </w:r>
      <w:r w:rsidRPr="00E959C8">
        <w:rPr>
          <w:rFonts w:asciiTheme="minorHAnsi" w:hAnsiTheme="minorHAnsi" w:cstheme="minorHAnsi"/>
          <w:color w:val="161616"/>
          <w:sz w:val="24"/>
          <w:szCs w:val="24"/>
        </w:rPr>
        <w:t>order</w:t>
      </w:r>
      <w:r w:rsidR="005F5BFF" w:rsidRPr="00E959C8">
        <w:rPr>
          <w:rFonts w:asciiTheme="minorHAnsi" w:hAnsiTheme="minorHAnsi" w:cstheme="minorHAnsi"/>
          <w:color w:val="161616"/>
          <w:sz w:val="24"/>
          <w:szCs w:val="24"/>
        </w:rPr>
        <w:t>.</w:t>
      </w:r>
      <w:r w:rsidRPr="00E959C8">
        <w:rPr>
          <w:rFonts w:asciiTheme="minorHAnsi" w:hAnsiTheme="minorHAnsi" w:cstheme="minorHAnsi"/>
          <w:color w:val="161616"/>
          <w:spacing w:val="-3"/>
          <w:sz w:val="24"/>
          <w:szCs w:val="24"/>
        </w:rPr>
        <w:t xml:space="preserve"> </w:t>
      </w:r>
    </w:p>
    <w:p w14:paraId="792CEEEB" w14:textId="77777777" w:rsidR="001A4192" w:rsidRPr="00E959C8" w:rsidRDefault="001A4192" w:rsidP="00832B8D">
      <w:pPr>
        <w:pStyle w:val="BodyText"/>
        <w:ind w:left="0"/>
        <w:rPr>
          <w:rFonts w:asciiTheme="minorHAnsi" w:hAnsiTheme="minorHAnsi" w:cstheme="minorHAnsi"/>
          <w:sz w:val="24"/>
          <w:szCs w:val="24"/>
        </w:rPr>
      </w:pPr>
    </w:p>
    <w:p w14:paraId="702569F4" w14:textId="77777777" w:rsidR="00F57362" w:rsidRPr="00E959C8" w:rsidRDefault="008429E5" w:rsidP="00832B8D">
      <w:pPr>
        <w:pStyle w:val="Heading1"/>
        <w:ind w:left="0"/>
        <w:rPr>
          <w:rFonts w:asciiTheme="minorHAnsi" w:hAnsiTheme="minorHAnsi" w:cstheme="minorHAnsi"/>
          <w:sz w:val="24"/>
          <w:szCs w:val="24"/>
        </w:rPr>
      </w:pPr>
      <w:r w:rsidRPr="00E959C8">
        <w:rPr>
          <w:rFonts w:asciiTheme="minorHAnsi" w:hAnsiTheme="minorHAnsi" w:cstheme="minorHAnsi"/>
          <w:color w:val="161616"/>
          <w:sz w:val="24"/>
          <w:szCs w:val="24"/>
        </w:rPr>
        <w:t>Agenda</w:t>
      </w:r>
      <w:r w:rsidRPr="00E959C8">
        <w:rPr>
          <w:rFonts w:asciiTheme="minorHAnsi" w:hAnsiTheme="minorHAnsi" w:cstheme="minorHAnsi"/>
          <w:color w:val="161616"/>
          <w:spacing w:val="-2"/>
          <w:sz w:val="24"/>
          <w:szCs w:val="24"/>
        </w:rPr>
        <w:t xml:space="preserve"> </w:t>
      </w:r>
      <w:r w:rsidRPr="00E959C8">
        <w:rPr>
          <w:rFonts w:asciiTheme="minorHAnsi" w:hAnsiTheme="minorHAnsi" w:cstheme="minorHAnsi"/>
          <w:color w:val="161616"/>
          <w:sz w:val="24"/>
          <w:szCs w:val="24"/>
        </w:rPr>
        <w:t>Item</w:t>
      </w:r>
      <w:r w:rsidRPr="00E959C8">
        <w:rPr>
          <w:rFonts w:asciiTheme="minorHAnsi" w:hAnsiTheme="minorHAnsi" w:cstheme="minorHAnsi"/>
          <w:color w:val="161616"/>
          <w:spacing w:val="-3"/>
          <w:sz w:val="24"/>
          <w:szCs w:val="24"/>
        </w:rPr>
        <w:t xml:space="preserve"> </w:t>
      </w:r>
      <w:r w:rsidRPr="00E959C8">
        <w:rPr>
          <w:rFonts w:asciiTheme="minorHAnsi" w:hAnsiTheme="minorHAnsi" w:cstheme="minorHAnsi"/>
          <w:color w:val="161616"/>
          <w:sz w:val="24"/>
          <w:szCs w:val="24"/>
        </w:rPr>
        <w:t>II:</w:t>
      </w:r>
      <w:r w:rsidRPr="00E959C8">
        <w:rPr>
          <w:rFonts w:asciiTheme="minorHAnsi" w:hAnsiTheme="minorHAnsi" w:cstheme="minorHAnsi"/>
          <w:color w:val="161616"/>
          <w:spacing w:val="-2"/>
          <w:sz w:val="24"/>
          <w:szCs w:val="24"/>
        </w:rPr>
        <w:t xml:space="preserve"> </w:t>
      </w:r>
      <w:r w:rsidRPr="00E959C8">
        <w:rPr>
          <w:rFonts w:asciiTheme="minorHAnsi" w:hAnsiTheme="minorHAnsi" w:cstheme="minorHAnsi"/>
          <w:color w:val="161616"/>
          <w:sz w:val="24"/>
          <w:szCs w:val="24"/>
        </w:rPr>
        <w:t>[Action</w:t>
      </w:r>
      <w:r w:rsidRPr="00E959C8">
        <w:rPr>
          <w:rFonts w:asciiTheme="minorHAnsi" w:hAnsiTheme="minorHAnsi" w:cstheme="minorHAnsi"/>
          <w:color w:val="161616"/>
          <w:spacing w:val="-3"/>
          <w:sz w:val="24"/>
          <w:szCs w:val="24"/>
        </w:rPr>
        <w:t xml:space="preserve"> </w:t>
      </w:r>
      <w:r w:rsidRPr="00E959C8">
        <w:rPr>
          <w:rFonts w:asciiTheme="minorHAnsi" w:hAnsiTheme="minorHAnsi" w:cstheme="minorHAnsi"/>
          <w:color w:val="161616"/>
          <w:sz w:val="24"/>
          <w:szCs w:val="24"/>
        </w:rPr>
        <w:t>Item]</w:t>
      </w:r>
      <w:r w:rsidRPr="00E959C8">
        <w:rPr>
          <w:rFonts w:asciiTheme="minorHAnsi" w:hAnsiTheme="minorHAnsi" w:cstheme="minorHAnsi"/>
          <w:color w:val="161616"/>
          <w:spacing w:val="-2"/>
          <w:sz w:val="24"/>
          <w:szCs w:val="24"/>
        </w:rPr>
        <w:t xml:space="preserve"> </w:t>
      </w:r>
      <w:r w:rsidRPr="00E959C8">
        <w:rPr>
          <w:rFonts w:asciiTheme="minorHAnsi" w:hAnsiTheme="minorHAnsi" w:cstheme="minorHAnsi"/>
          <w:color w:val="161616"/>
          <w:sz w:val="24"/>
          <w:szCs w:val="24"/>
        </w:rPr>
        <w:t>Adoption</w:t>
      </w:r>
      <w:r w:rsidRPr="00E959C8">
        <w:rPr>
          <w:rFonts w:asciiTheme="minorHAnsi" w:hAnsiTheme="minorHAnsi" w:cstheme="minorHAnsi"/>
          <w:color w:val="161616"/>
          <w:spacing w:val="-2"/>
          <w:sz w:val="24"/>
          <w:szCs w:val="24"/>
        </w:rPr>
        <w:t xml:space="preserve"> </w:t>
      </w:r>
      <w:r w:rsidRPr="00E959C8">
        <w:rPr>
          <w:rFonts w:asciiTheme="minorHAnsi" w:hAnsiTheme="minorHAnsi" w:cstheme="minorHAnsi"/>
          <w:color w:val="161616"/>
          <w:sz w:val="24"/>
          <w:szCs w:val="24"/>
        </w:rPr>
        <w:t>of</w:t>
      </w:r>
      <w:r w:rsidRPr="00E959C8">
        <w:rPr>
          <w:rFonts w:asciiTheme="minorHAnsi" w:hAnsiTheme="minorHAnsi" w:cstheme="minorHAnsi"/>
          <w:color w:val="161616"/>
          <w:spacing w:val="-2"/>
          <w:sz w:val="24"/>
          <w:szCs w:val="24"/>
        </w:rPr>
        <w:t xml:space="preserve"> </w:t>
      </w:r>
      <w:r w:rsidRPr="00E959C8">
        <w:rPr>
          <w:rFonts w:asciiTheme="minorHAnsi" w:hAnsiTheme="minorHAnsi" w:cstheme="minorHAnsi"/>
          <w:color w:val="161616"/>
          <w:sz w:val="24"/>
          <w:szCs w:val="24"/>
        </w:rPr>
        <w:t>the</w:t>
      </w:r>
      <w:r w:rsidRPr="00E959C8">
        <w:rPr>
          <w:rFonts w:asciiTheme="minorHAnsi" w:hAnsiTheme="minorHAnsi" w:cstheme="minorHAnsi"/>
          <w:color w:val="161616"/>
          <w:spacing w:val="-3"/>
          <w:sz w:val="24"/>
          <w:szCs w:val="24"/>
        </w:rPr>
        <w:t xml:space="preserve"> </w:t>
      </w:r>
      <w:r w:rsidRPr="00E959C8">
        <w:rPr>
          <w:rFonts w:asciiTheme="minorHAnsi" w:hAnsiTheme="minorHAnsi" w:cstheme="minorHAnsi"/>
          <w:color w:val="161616"/>
          <w:sz w:val="24"/>
          <w:szCs w:val="24"/>
        </w:rPr>
        <w:t>Order</w:t>
      </w:r>
      <w:r w:rsidRPr="00E959C8">
        <w:rPr>
          <w:rFonts w:asciiTheme="minorHAnsi" w:hAnsiTheme="minorHAnsi" w:cstheme="minorHAnsi"/>
          <w:color w:val="161616"/>
          <w:spacing w:val="-1"/>
          <w:sz w:val="24"/>
          <w:szCs w:val="24"/>
        </w:rPr>
        <w:t xml:space="preserve"> </w:t>
      </w:r>
      <w:r w:rsidRPr="00E959C8">
        <w:rPr>
          <w:rFonts w:asciiTheme="minorHAnsi" w:hAnsiTheme="minorHAnsi" w:cstheme="minorHAnsi"/>
          <w:color w:val="161616"/>
          <w:sz w:val="24"/>
          <w:szCs w:val="24"/>
        </w:rPr>
        <w:t>of</w:t>
      </w:r>
      <w:r w:rsidRPr="00E959C8">
        <w:rPr>
          <w:rFonts w:asciiTheme="minorHAnsi" w:hAnsiTheme="minorHAnsi" w:cstheme="minorHAnsi"/>
          <w:color w:val="161616"/>
          <w:spacing w:val="-3"/>
          <w:sz w:val="24"/>
          <w:szCs w:val="24"/>
        </w:rPr>
        <w:t xml:space="preserve"> </w:t>
      </w:r>
      <w:r w:rsidRPr="00E959C8">
        <w:rPr>
          <w:rFonts w:asciiTheme="minorHAnsi" w:hAnsiTheme="minorHAnsi" w:cstheme="minorHAnsi"/>
          <w:color w:val="161616"/>
          <w:sz w:val="24"/>
          <w:szCs w:val="24"/>
        </w:rPr>
        <w:t>Business</w:t>
      </w:r>
      <w:r w:rsidRPr="00E959C8">
        <w:rPr>
          <w:rFonts w:asciiTheme="minorHAnsi" w:hAnsiTheme="minorHAnsi" w:cstheme="minorHAnsi"/>
          <w:color w:val="161616"/>
          <w:spacing w:val="-1"/>
          <w:sz w:val="24"/>
          <w:szCs w:val="24"/>
        </w:rPr>
        <w:t xml:space="preserve"> </w:t>
      </w:r>
      <w:r w:rsidRPr="00E959C8">
        <w:rPr>
          <w:rFonts w:asciiTheme="minorHAnsi" w:hAnsiTheme="minorHAnsi" w:cstheme="minorHAnsi"/>
          <w:color w:val="161616"/>
          <w:sz w:val="24"/>
          <w:szCs w:val="24"/>
        </w:rPr>
        <w:t>for</w:t>
      </w:r>
      <w:r w:rsidRPr="00E959C8">
        <w:rPr>
          <w:rFonts w:asciiTheme="minorHAnsi" w:hAnsiTheme="minorHAnsi" w:cstheme="minorHAnsi"/>
          <w:color w:val="161616"/>
          <w:spacing w:val="-1"/>
          <w:sz w:val="24"/>
          <w:szCs w:val="24"/>
        </w:rPr>
        <w:t xml:space="preserve"> </w:t>
      </w:r>
      <w:r w:rsidRPr="00E959C8">
        <w:rPr>
          <w:rFonts w:asciiTheme="minorHAnsi" w:hAnsiTheme="minorHAnsi" w:cstheme="minorHAnsi"/>
          <w:color w:val="161616"/>
          <w:sz w:val="24"/>
          <w:szCs w:val="24"/>
        </w:rPr>
        <w:t>the</w:t>
      </w:r>
      <w:r w:rsidRPr="00E959C8">
        <w:rPr>
          <w:rFonts w:asciiTheme="minorHAnsi" w:hAnsiTheme="minorHAnsi" w:cstheme="minorHAnsi"/>
          <w:color w:val="161616"/>
          <w:spacing w:val="-2"/>
          <w:sz w:val="24"/>
          <w:szCs w:val="24"/>
        </w:rPr>
        <w:t xml:space="preserve"> </w:t>
      </w:r>
      <w:r w:rsidRPr="00E959C8">
        <w:rPr>
          <w:rFonts w:asciiTheme="minorHAnsi" w:hAnsiTheme="minorHAnsi" w:cstheme="minorHAnsi"/>
          <w:color w:val="161616"/>
          <w:sz w:val="24"/>
          <w:szCs w:val="24"/>
        </w:rPr>
        <w:t>Day</w:t>
      </w:r>
    </w:p>
    <w:p w14:paraId="32D069A6" w14:textId="4EDD3F59" w:rsidR="004B6B53" w:rsidRPr="00E959C8" w:rsidRDefault="00364E23" w:rsidP="00832B8D">
      <w:pPr>
        <w:pStyle w:val="BodyText"/>
        <w:ind w:left="0"/>
        <w:rPr>
          <w:rFonts w:asciiTheme="minorHAnsi" w:hAnsiTheme="minorHAnsi" w:cstheme="minorHAnsi"/>
          <w:color w:val="161616"/>
          <w:sz w:val="24"/>
          <w:szCs w:val="24"/>
        </w:rPr>
      </w:pPr>
      <w:r w:rsidRPr="00E959C8">
        <w:rPr>
          <w:rFonts w:asciiTheme="minorHAnsi" w:hAnsiTheme="minorHAnsi" w:cstheme="minorHAnsi"/>
          <w:color w:val="161616"/>
          <w:sz w:val="24"/>
          <w:szCs w:val="24"/>
        </w:rPr>
        <w:t>Heather Staggs</w:t>
      </w:r>
    </w:p>
    <w:p w14:paraId="18D407EF" w14:textId="77777777" w:rsidR="00364E23" w:rsidRPr="00E959C8" w:rsidRDefault="00364E23" w:rsidP="00832B8D">
      <w:pPr>
        <w:pStyle w:val="BodyText"/>
        <w:ind w:left="0"/>
        <w:rPr>
          <w:rFonts w:asciiTheme="minorHAnsi" w:hAnsiTheme="minorHAnsi" w:cstheme="minorHAnsi"/>
          <w:color w:val="161616"/>
          <w:sz w:val="24"/>
          <w:szCs w:val="24"/>
        </w:rPr>
      </w:pPr>
    </w:p>
    <w:p w14:paraId="5895C6AF" w14:textId="12C43ED0" w:rsidR="00F57362" w:rsidRPr="00E959C8" w:rsidRDefault="008429E5" w:rsidP="00832B8D">
      <w:pPr>
        <w:pStyle w:val="BodyText"/>
        <w:ind w:left="0"/>
        <w:rPr>
          <w:rFonts w:asciiTheme="minorHAnsi" w:hAnsiTheme="minorHAnsi" w:cstheme="minorHAnsi"/>
          <w:sz w:val="24"/>
          <w:szCs w:val="24"/>
        </w:rPr>
      </w:pPr>
      <w:r w:rsidRPr="00E959C8">
        <w:rPr>
          <w:rFonts w:asciiTheme="minorHAnsi" w:hAnsiTheme="minorHAnsi" w:cstheme="minorHAnsi"/>
          <w:color w:val="161616"/>
          <w:sz w:val="24"/>
          <w:szCs w:val="24"/>
        </w:rPr>
        <w:t>The</w:t>
      </w:r>
      <w:r w:rsidRPr="00E959C8">
        <w:rPr>
          <w:rFonts w:asciiTheme="minorHAnsi" w:hAnsiTheme="minorHAnsi" w:cstheme="minorHAnsi"/>
          <w:color w:val="161616"/>
          <w:spacing w:val="-2"/>
          <w:sz w:val="24"/>
          <w:szCs w:val="24"/>
        </w:rPr>
        <w:t xml:space="preserve"> </w:t>
      </w:r>
      <w:r w:rsidRPr="00E959C8">
        <w:rPr>
          <w:rFonts w:asciiTheme="minorHAnsi" w:hAnsiTheme="minorHAnsi" w:cstheme="minorHAnsi"/>
          <w:color w:val="161616"/>
          <w:sz w:val="24"/>
          <w:szCs w:val="24"/>
        </w:rPr>
        <w:t>agenda</w:t>
      </w:r>
      <w:r w:rsidRPr="00E959C8">
        <w:rPr>
          <w:rFonts w:asciiTheme="minorHAnsi" w:hAnsiTheme="minorHAnsi" w:cstheme="minorHAnsi"/>
          <w:color w:val="161616"/>
          <w:spacing w:val="-4"/>
          <w:sz w:val="24"/>
          <w:szCs w:val="24"/>
        </w:rPr>
        <w:t xml:space="preserve"> </w:t>
      </w:r>
      <w:r w:rsidRPr="00E959C8">
        <w:rPr>
          <w:rFonts w:asciiTheme="minorHAnsi" w:hAnsiTheme="minorHAnsi" w:cstheme="minorHAnsi"/>
          <w:color w:val="161616"/>
          <w:sz w:val="24"/>
          <w:szCs w:val="24"/>
        </w:rPr>
        <w:t>was</w:t>
      </w:r>
      <w:r w:rsidRPr="00E959C8">
        <w:rPr>
          <w:rFonts w:asciiTheme="minorHAnsi" w:hAnsiTheme="minorHAnsi" w:cstheme="minorHAnsi"/>
          <w:color w:val="161616"/>
          <w:spacing w:val="-1"/>
          <w:sz w:val="24"/>
          <w:szCs w:val="24"/>
        </w:rPr>
        <w:t xml:space="preserve"> </w:t>
      </w:r>
      <w:r w:rsidRPr="00E959C8">
        <w:rPr>
          <w:rFonts w:asciiTheme="minorHAnsi" w:hAnsiTheme="minorHAnsi" w:cstheme="minorHAnsi"/>
          <w:color w:val="161616"/>
          <w:sz w:val="24"/>
          <w:szCs w:val="24"/>
        </w:rPr>
        <w:t>adopted</w:t>
      </w:r>
      <w:r w:rsidRPr="00E959C8">
        <w:rPr>
          <w:rFonts w:asciiTheme="minorHAnsi" w:hAnsiTheme="minorHAnsi" w:cstheme="minorHAnsi"/>
          <w:color w:val="161616"/>
          <w:spacing w:val="-5"/>
          <w:sz w:val="24"/>
          <w:szCs w:val="24"/>
        </w:rPr>
        <w:t xml:space="preserve"> </w:t>
      </w:r>
      <w:r w:rsidRPr="00E959C8">
        <w:rPr>
          <w:rFonts w:asciiTheme="minorHAnsi" w:hAnsiTheme="minorHAnsi" w:cstheme="minorHAnsi"/>
          <w:color w:val="161616"/>
          <w:sz w:val="24"/>
          <w:szCs w:val="24"/>
        </w:rPr>
        <w:t>as</w:t>
      </w:r>
      <w:r w:rsidRPr="00E959C8">
        <w:rPr>
          <w:rFonts w:asciiTheme="minorHAnsi" w:hAnsiTheme="minorHAnsi" w:cstheme="minorHAnsi"/>
          <w:color w:val="161616"/>
          <w:spacing w:val="-1"/>
          <w:sz w:val="24"/>
          <w:szCs w:val="24"/>
        </w:rPr>
        <w:t xml:space="preserve"> </w:t>
      </w:r>
      <w:r w:rsidRPr="00E959C8">
        <w:rPr>
          <w:rFonts w:asciiTheme="minorHAnsi" w:hAnsiTheme="minorHAnsi" w:cstheme="minorHAnsi"/>
          <w:color w:val="161616"/>
          <w:sz w:val="24"/>
          <w:szCs w:val="24"/>
        </w:rPr>
        <w:t>the</w:t>
      </w:r>
      <w:r w:rsidRPr="00E959C8">
        <w:rPr>
          <w:rFonts w:asciiTheme="minorHAnsi" w:hAnsiTheme="minorHAnsi" w:cstheme="minorHAnsi"/>
          <w:color w:val="161616"/>
          <w:spacing w:val="-2"/>
          <w:sz w:val="24"/>
          <w:szCs w:val="24"/>
        </w:rPr>
        <w:t xml:space="preserve"> </w:t>
      </w:r>
      <w:r w:rsidRPr="00E959C8">
        <w:rPr>
          <w:rFonts w:asciiTheme="minorHAnsi" w:hAnsiTheme="minorHAnsi" w:cstheme="minorHAnsi"/>
          <w:color w:val="161616"/>
          <w:sz w:val="24"/>
          <w:szCs w:val="24"/>
        </w:rPr>
        <w:t>Order</w:t>
      </w:r>
      <w:r w:rsidRPr="00E959C8">
        <w:rPr>
          <w:rFonts w:asciiTheme="minorHAnsi" w:hAnsiTheme="minorHAnsi" w:cstheme="minorHAnsi"/>
          <w:color w:val="161616"/>
          <w:spacing w:val="-1"/>
          <w:sz w:val="24"/>
          <w:szCs w:val="24"/>
        </w:rPr>
        <w:t xml:space="preserve"> </w:t>
      </w:r>
      <w:r w:rsidRPr="00E959C8">
        <w:rPr>
          <w:rFonts w:asciiTheme="minorHAnsi" w:hAnsiTheme="minorHAnsi" w:cstheme="minorHAnsi"/>
          <w:color w:val="161616"/>
          <w:sz w:val="24"/>
          <w:szCs w:val="24"/>
        </w:rPr>
        <w:t>of</w:t>
      </w:r>
      <w:r w:rsidRPr="00E959C8">
        <w:rPr>
          <w:rFonts w:asciiTheme="minorHAnsi" w:hAnsiTheme="minorHAnsi" w:cstheme="minorHAnsi"/>
          <w:color w:val="161616"/>
          <w:spacing w:val="-1"/>
          <w:sz w:val="24"/>
          <w:szCs w:val="24"/>
        </w:rPr>
        <w:t xml:space="preserve"> </w:t>
      </w:r>
      <w:r w:rsidRPr="00E959C8">
        <w:rPr>
          <w:rFonts w:asciiTheme="minorHAnsi" w:hAnsiTheme="minorHAnsi" w:cstheme="minorHAnsi"/>
          <w:color w:val="161616"/>
          <w:sz w:val="24"/>
          <w:szCs w:val="24"/>
        </w:rPr>
        <w:t>Business</w:t>
      </w:r>
      <w:r w:rsidRPr="00E959C8">
        <w:rPr>
          <w:rFonts w:asciiTheme="minorHAnsi" w:hAnsiTheme="minorHAnsi" w:cstheme="minorHAnsi"/>
          <w:color w:val="161616"/>
          <w:spacing w:val="-3"/>
          <w:sz w:val="24"/>
          <w:szCs w:val="24"/>
        </w:rPr>
        <w:t xml:space="preserve"> </w:t>
      </w:r>
      <w:r w:rsidRPr="00E959C8">
        <w:rPr>
          <w:rFonts w:asciiTheme="minorHAnsi" w:hAnsiTheme="minorHAnsi" w:cstheme="minorHAnsi"/>
          <w:color w:val="161616"/>
          <w:sz w:val="24"/>
          <w:szCs w:val="24"/>
        </w:rPr>
        <w:t>for</w:t>
      </w:r>
      <w:r w:rsidRPr="00E959C8">
        <w:rPr>
          <w:rFonts w:asciiTheme="minorHAnsi" w:hAnsiTheme="minorHAnsi" w:cstheme="minorHAnsi"/>
          <w:color w:val="161616"/>
          <w:spacing w:val="-2"/>
          <w:sz w:val="24"/>
          <w:szCs w:val="24"/>
        </w:rPr>
        <w:t xml:space="preserve"> </w:t>
      </w:r>
      <w:r w:rsidRPr="00E959C8">
        <w:rPr>
          <w:rFonts w:asciiTheme="minorHAnsi" w:hAnsiTheme="minorHAnsi" w:cstheme="minorHAnsi"/>
          <w:color w:val="161616"/>
          <w:sz w:val="24"/>
          <w:szCs w:val="24"/>
        </w:rPr>
        <w:t>the</w:t>
      </w:r>
      <w:r w:rsidRPr="00E959C8">
        <w:rPr>
          <w:rFonts w:asciiTheme="minorHAnsi" w:hAnsiTheme="minorHAnsi" w:cstheme="minorHAnsi"/>
          <w:color w:val="161616"/>
          <w:spacing w:val="-1"/>
          <w:sz w:val="24"/>
          <w:szCs w:val="24"/>
        </w:rPr>
        <w:t xml:space="preserve"> </w:t>
      </w:r>
      <w:r w:rsidRPr="00E959C8">
        <w:rPr>
          <w:rFonts w:asciiTheme="minorHAnsi" w:hAnsiTheme="minorHAnsi" w:cstheme="minorHAnsi"/>
          <w:color w:val="161616"/>
          <w:sz w:val="24"/>
          <w:szCs w:val="24"/>
        </w:rPr>
        <w:t>Day</w:t>
      </w:r>
      <w:r w:rsidR="00712162" w:rsidRPr="00E959C8">
        <w:rPr>
          <w:rFonts w:asciiTheme="minorHAnsi" w:hAnsiTheme="minorHAnsi" w:cstheme="minorHAnsi"/>
          <w:color w:val="161616"/>
          <w:sz w:val="24"/>
          <w:szCs w:val="24"/>
        </w:rPr>
        <w:t xml:space="preserve"> with one change</w:t>
      </w:r>
      <w:r w:rsidR="002E2F98" w:rsidRPr="00E959C8">
        <w:rPr>
          <w:rFonts w:asciiTheme="minorHAnsi" w:hAnsiTheme="minorHAnsi" w:cstheme="minorHAnsi"/>
          <w:color w:val="161616"/>
          <w:sz w:val="24"/>
          <w:szCs w:val="24"/>
        </w:rPr>
        <w:t>.</w:t>
      </w:r>
      <w:r w:rsidR="00D23276" w:rsidRPr="00E959C8">
        <w:rPr>
          <w:rFonts w:asciiTheme="minorHAnsi" w:hAnsiTheme="minorHAnsi" w:cstheme="minorHAnsi"/>
          <w:color w:val="161616"/>
          <w:sz w:val="24"/>
          <w:szCs w:val="24"/>
        </w:rPr>
        <w:t xml:space="preserve"> </w:t>
      </w:r>
    </w:p>
    <w:p w14:paraId="05B3D364" w14:textId="77777777" w:rsidR="001A4192" w:rsidRPr="00E959C8" w:rsidRDefault="001A4192" w:rsidP="00832B8D">
      <w:pPr>
        <w:pStyle w:val="BodyText"/>
        <w:ind w:left="0"/>
        <w:rPr>
          <w:rFonts w:asciiTheme="minorHAnsi" w:hAnsiTheme="minorHAnsi" w:cstheme="minorHAnsi"/>
          <w:sz w:val="24"/>
          <w:szCs w:val="24"/>
        </w:rPr>
      </w:pPr>
    </w:p>
    <w:p w14:paraId="361D05DC" w14:textId="0A8F554F" w:rsidR="00200440" w:rsidRPr="00E959C8" w:rsidRDefault="008429E5" w:rsidP="00712162">
      <w:pPr>
        <w:pStyle w:val="Heading1"/>
        <w:ind w:left="0"/>
        <w:rPr>
          <w:rFonts w:asciiTheme="minorHAnsi" w:hAnsiTheme="minorHAnsi" w:cstheme="minorHAnsi"/>
          <w:sz w:val="24"/>
          <w:szCs w:val="24"/>
        </w:rPr>
      </w:pPr>
      <w:r w:rsidRPr="00E959C8">
        <w:rPr>
          <w:rFonts w:asciiTheme="minorHAnsi" w:hAnsiTheme="minorHAnsi" w:cstheme="minorHAnsi"/>
          <w:sz w:val="24"/>
          <w:szCs w:val="24"/>
        </w:rPr>
        <w:t>Agenda</w:t>
      </w:r>
      <w:r w:rsidRPr="00E959C8">
        <w:rPr>
          <w:rFonts w:asciiTheme="minorHAnsi" w:hAnsiTheme="minorHAnsi" w:cstheme="minorHAnsi"/>
          <w:spacing w:val="-2"/>
          <w:sz w:val="24"/>
          <w:szCs w:val="24"/>
        </w:rPr>
        <w:t xml:space="preserve"> </w:t>
      </w:r>
      <w:r w:rsidRPr="00E959C8">
        <w:rPr>
          <w:rFonts w:asciiTheme="minorHAnsi" w:hAnsiTheme="minorHAnsi" w:cstheme="minorHAnsi"/>
          <w:sz w:val="24"/>
          <w:szCs w:val="24"/>
        </w:rPr>
        <w:t>Item</w:t>
      </w:r>
      <w:r w:rsidRPr="00E959C8">
        <w:rPr>
          <w:rFonts w:asciiTheme="minorHAnsi" w:hAnsiTheme="minorHAnsi" w:cstheme="minorHAnsi"/>
          <w:spacing w:val="-2"/>
          <w:sz w:val="24"/>
          <w:szCs w:val="24"/>
        </w:rPr>
        <w:t xml:space="preserve"> </w:t>
      </w:r>
      <w:r w:rsidR="0050170E" w:rsidRPr="00E959C8">
        <w:rPr>
          <w:rFonts w:asciiTheme="minorHAnsi" w:hAnsiTheme="minorHAnsi" w:cstheme="minorHAnsi"/>
          <w:spacing w:val="-2"/>
          <w:sz w:val="24"/>
          <w:szCs w:val="24"/>
        </w:rPr>
        <w:t>I</w:t>
      </w:r>
      <w:r w:rsidR="00641DB6" w:rsidRPr="00E959C8">
        <w:rPr>
          <w:rFonts w:asciiTheme="minorHAnsi" w:hAnsiTheme="minorHAnsi" w:cstheme="minorHAnsi"/>
          <w:spacing w:val="-2"/>
          <w:sz w:val="24"/>
          <w:szCs w:val="24"/>
        </w:rPr>
        <w:t>II</w:t>
      </w:r>
      <w:r w:rsidRPr="00E959C8">
        <w:rPr>
          <w:rFonts w:asciiTheme="minorHAnsi" w:hAnsiTheme="minorHAnsi" w:cstheme="minorHAnsi"/>
          <w:sz w:val="24"/>
          <w:szCs w:val="24"/>
        </w:rPr>
        <w:t>:</w:t>
      </w:r>
      <w:r w:rsidRPr="00E959C8">
        <w:rPr>
          <w:rFonts w:asciiTheme="minorHAnsi" w:hAnsiTheme="minorHAnsi" w:cstheme="minorHAnsi"/>
          <w:spacing w:val="-2"/>
          <w:sz w:val="24"/>
          <w:szCs w:val="24"/>
        </w:rPr>
        <w:t xml:space="preserve"> </w:t>
      </w:r>
      <w:r w:rsidR="00712162" w:rsidRPr="00E959C8">
        <w:rPr>
          <w:rFonts w:asciiTheme="minorHAnsi" w:hAnsiTheme="minorHAnsi" w:cstheme="minorHAnsi"/>
          <w:spacing w:val="-2"/>
          <w:sz w:val="24"/>
          <w:szCs w:val="24"/>
        </w:rPr>
        <w:t xml:space="preserve">[Action Item] Approval of the Minutes of the </w:t>
      </w:r>
      <w:r w:rsidR="00BD5BAF" w:rsidRPr="00E959C8">
        <w:rPr>
          <w:rFonts w:asciiTheme="minorHAnsi" w:hAnsiTheme="minorHAnsi" w:cstheme="minorHAnsi"/>
          <w:spacing w:val="-2"/>
          <w:sz w:val="24"/>
          <w:szCs w:val="24"/>
        </w:rPr>
        <w:t>April 16</w:t>
      </w:r>
      <w:r w:rsidR="00712162" w:rsidRPr="00E959C8">
        <w:rPr>
          <w:rFonts w:asciiTheme="minorHAnsi" w:hAnsiTheme="minorHAnsi" w:cstheme="minorHAnsi"/>
          <w:spacing w:val="-2"/>
          <w:sz w:val="24"/>
          <w:szCs w:val="24"/>
        </w:rPr>
        <w:t xml:space="preserve">, </w:t>
      </w:r>
      <w:proofErr w:type="gramStart"/>
      <w:r w:rsidR="00712162" w:rsidRPr="00E959C8">
        <w:rPr>
          <w:rFonts w:asciiTheme="minorHAnsi" w:hAnsiTheme="minorHAnsi" w:cstheme="minorHAnsi"/>
          <w:spacing w:val="-2"/>
          <w:sz w:val="24"/>
          <w:szCs w:val="24"/>
        </w:rPr>
        <w:t>2025</w:t>
      </w:r>
      <w:proofErr w:type="gramEnd"/>
      <w:r w:rsidR="00712162" w:rsidRPr="00E959C8">
        <w:rPr>
          <w:rFonts w:asciiTheme="minorHAnsi" w:hAnsiTheme="minorHAnsi" w:cstheme="minorHAnsi"/>
          <w:spacing w:val="-2"/>
          <w:sz w:val="24"/>
          <w:szCs w:val="24"/>
        </w:rPr>
        <w:t xml:space="preserve"> Staff Council Meeting</w:t>
      </w:r>
    </w:p>
    <w:p w14:paraId="04B56E0B" w14:textId="56C10DDE" w:rsidR="00200440" w:rsidRPr="00E959C8" w:rsidRDefault="00200440" w:rsidP="00200440">
      <w:pPr>
        <w:pStyle w:val="paragraph"/>
        <w:spacing w:before="0" w:beforeAutospacing="0" w:after="0" w:afterAutospacing="0"/>
        <w:textAlignment w:val="baseline"/>
        <w:rPr>
          <w:rFonts w:asciiTheme="minorHAnsi" w:hAnsiTheme="minorHAnsi" w:cstheme="minorHAnsi"/>
        </w:rPr>
      </w:pPr>
    </w:p>
    <w:p w14:paraId="69AEA36D" w14:textId="66B0039C" w:rsidR="00312BE2" w:rsidRPr="00E959C8" w:rsidRDefault="00312BE2" w:rsidP="00200440">
      <w:pPr>
        <w:pStyle w:val="paragraph"/>
        <w:spacing w:before="0" w:beforeAutospacing="0" w:after="0" w:afterAutospacing="0"/>
        <w:textAlignment w:val="baseline"/>
        <w:rPr>
          <w:rFonts w:asciiTheme="minorHAnsi" w:hAnsiTheme="minorHAnsi" w:cstheme="minorHAnsi"/>
          <w:b/>
          <w:bCs/>
        </w:rPr>
      </w:pPr>
      <w:r w:rsidRPr="00E959C8">
        <w:rPr>
          <w:rFonts w:asciiTheme="minorHAnsi" w:hAnsiTheme="minorHAnsi" w:cstheme="minorHAnsi"/>
          <w:b/>
          <w:bCs/>
        </w:rPr>
        <w:t xml:space="preserve">Agenda Item </w:t>
      </w:r>
      <w:r w:rsidR="00641DB6" w:rsidRPr="00E959C8">
        <w:rPr>
          <w:rFonts w:asciiTheme="minorHAnsi" w:hAnsiTheme="minorHAnsi" w:cstheme="minorHAnsi"/>
          <w:b/>
          <w:bCs/>
        </w:rPr>
        <w:t>I</w:t>
      </w:r>
      <w:r w:rsidRPr="00E959C8">
        <w:rPr>
          <w:rFonts w:asciiTheme="minorHAnsi" w:hAnsiTheme="minorHAnsi" w:cstheme="minorHAnsi"/>
          <w:b/>
          <w:bCs/>
        </w:rPr>
        <w:t xml:space="preserve">V: </w:t>
      </w:r>
      <w:r w:rsidR="00712162" w:rsidRPr="00E959C8">
        <w:rPr>
          <w:rFonts w:asciiTheme="minorHAnsi" w:hAnsiTheme="minorHAnsi" w:cstheme="minorHAnsi"/>
          <w:b/>
          <w:bCs/>
        </w:rPr>
        <w:t>Report from President</w:t>
      </w:r>
    </w:p>
    <w:p w14:paraId="0B0DA0E2" w14:textId="77777777" w:rsidR="00BD5BAF" w:rsidRPr="00E959C8" w:rsidRDefault="00BD5BAF" w:rsidP="00BD5BAF">
      <w:pPr>
        <w:pStyle w:val="ListParagraph"/>
        <w:widowControl/>
        <w:numPr>
          <w:ilvl w:val="0"/>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 xml:space="preserve">Blood drive was held today. We will share the results when available. </w:t>
      </w:r>
    </w:p>
    <w:p w14:paraId="24E1B780" w14:textId="77777777" w:rsidR="00BD5BAF" w:rsidRPr="00E959C8" w:rsidRDefault="00BD5BAF" w:rsidP="00BD5BAF">
      <w:pPr>
        <w:widowControl/>
        <w:numPr>
          <w:ilvl w:val="0"/>
          <w:numId w:val="2"/>
        </w:numPr>
        <w:autoSpaceDE/>
        <w:autoSpaceDN/>
        <w:rPr>
          <w:rFonts w:asciiTheme="minorHAnsi" w:hAnsiTheme="minorHAnsi" w:cstheme="minorHAnsi"/>
          <w:sz w:val="24"/>
          <w:szCs w:val="24"/>
        </w:rPr>
      </w:pPr>
      <w:r w:rsidRPr="00E959C8">
        <w:rPr>
          <w:rFonts w:asciiTheme="minorHAnsi" w:hAnsiTheme="minorHAnsi" w:cstheme="minorHAnsi"/>
          <w:sz w:val="24"/>
          <w:szCs w:val="24"/>
        </w:rPr>
        <w:t>Website</w:t>
      </w:r>
    </w:p>
    <w:p w14:paraId="0249623A" w14:textId="77777777" w:rsidR="00BD5BAF" w:rsidRPr="00E959C8" w:rsidRDefault="00BD5BAF" w:rsidP="00BD5BAF">
      <w:pPr>
        <w:widowControl/>
        <w:numPr>
          <w:ilvl w:val="1"/>
          <w:numId w:val="2"/>
        </w:numPr>
        <w:autoSpaceDE/>
        <w:autoSpaceDN/>
        <w:rPr>
          <w:rFonts w:asciiTheme="minorHAnsi" w:hAnsiTheme="minorHAnsi" w:cstheme="minorHAnsi"/>
          <w:sz w:val="24"/>
          <w:szCs w:val="24"/>
        </w:rPr>
      </w:pPr>
      <w:r w:rsidRPr="00E959C8">
        <w:rPr>
          <w:rFonts w:asciiTheme="minorHAnsi" w:hAnsiTheme="minorHAnsi" w:cstheme="minorHAnsi"/>
          <w:sz w:val="24"/>
          <w:szCs w:val="24"/>
        </w:rPr>
        <w:t xml:space="preserve">SC Professional Development Grant page has been updated and includes the new form. </w:t>
      </w:r>
    </w:p>
    <w:p w14:paraId="5449EB70" w14:textId="77777777" w:rsidR="00BD5BAF" w:rsidRPr="00E959C8" w:rsidRDefault="00BD5BAF" w:rsidP="00BD5BAF">
      <w:pPr>
        <w:widowControl/>
        <w:numPr>
          <w:ilvl w:val="1"/>
          <w:numId w:val="2"/>
        </w:numPr>
        <w:autoSpaceDE/>
        <w:autoSpaceDN/>
        <w:rPr>
          <w:rFonts w:asciiTheme="minorHAnsi" w:hAnsiTheme="minorHAnsi" w:cstheme="minorHAnsi"/>
          <w:sz w:val="24"/>
          <w:szCs w:val="24"/>
        </w:rPr>
      </w:pPr>
      <w:r w:rsidRPr="00E959C8">
        <w:rPr>
          <w:rFonts w:asciiTheme="minorHAnsi" w:hAnsiTheme="minorHAnsi" w:cstheme="minorHAnsi"/>
          <w:sz w:val="24"/>
          <w:szCs w:val="24"/>
        </w:rPr>
        <w:t>Meeting minutes are up to date.</w:t>
      </w:r>
    </w:p>
    <w:p w14:paraId="32DA1383" w14:textId="77777777" w:rsidR="00BD5BAF" w:rsidRPr="00E959C8" w:rsidRDefault="00BD5BAF" w:rsidP="00BD5BAF">
      <w:pPr>
        <w:widowControl/>
        <w:numPr>
          <w:ilvl w:val="1"/>
          <w:numId w:val="2"/>
        </w:numPr>
        <w:autoSpaceDE/>
        <w:autoSpaceDN/>
        <w:rPr>
          <w:rFonts w:asciiTheme="minorHAnsi" w:hAnsiTheme="minorHAnsi" w:cstheme="minorHAnsi"/>
          <w:sz w:val="24"/>
          <w:szCs w:val="24"/>
        </w:rPr>
      </w:pPr>
      <w:r w:rsidRPr="00E959C8">
        <w:rPr>
          <w:rFonts w:asciiTheme="minorHAnsi" w:hAnsiTheme="minorHAnsi" w:cstheme="minorHAnsi"/>
          <w:sz w:val="24"/>
          <w:szCs w:val="24"/>
        </w:rPr>
        <w:lastRenderedPageBreak/>
        <w:t xml:space="preserve">More Employee Resources have also been added. </w:t>
      </w:r>
    </w:p>
    <w:p w14:paraId="732B61AD" w14:textId="77777777" w:rsidR="00BD5BAF" w:rsidRPr="00E959C8" w:rsidRDefault="00BD5BAF" w:rsidP="00BD5BAF">
      <w:pPr>
        <w:widowControl/>
        <w:numPr>
          <w:ilvl w:val="0"/>
          <w:numId w:val="2"/>
        </w:numPr>
        <w:autoSpaceDE/>
        <w:autoSpaceDN/>
        <w:rPr>
          <w:rFonts w:asciiTheme="minorHAnsi" w:hAnsiTheme="minorHAnsi" w:cstheme="minorHAnsi"/>
          <w:sz w:val="24"/>
          <w:szCs w:val="24"/>
        </w:rPr>
      </w:pPr>
      <w:r w:rsidRPr="00E959C8">
        <w:rPr>
          <w:rFonts w:asciiTheme="minorHAnsi" w:hAnsiTheme="minorHAnsi" w:cstheme="minorHAnsi"/>
          <w:sz w:val="24"/>
          <w:szCs w:val="24"/>
        </w:rPr>
        <w:t>Elections</w:t>
      </w:r>
    </w:p>
    <w:p w14:paraId="624F28ED" w14:textId="77777777" w:rsidR="00BD5BAF" w:rsidRPr="00E959C8" w:rsidRDefault="00BD5BAF" w:rsidP="00BD5BAF">
      <w:pPr>
        <w:widowControl/>
        <w:numPr>
          <w:ilvl w:val="1"/>
          <w:numId w:val="2"/>
        </w:numPr>
        <w:autoSpaceDE/>
        <w:autoSpaceDN/>
        <w:rPr>
          <w:rFonts w:asciiTheme="minorHAnsi" w:hAnsiTheme="minorHAnsi" w:cstheme="minorHAnsi"/>
          <w:sz w:val="24"/>
          <w:szCs w:val="24"/>
        </w:rPr>
      </w:pPr>
      <w:r w:rsidRPr="00E959C8">
        <w:rPr>
          <w:rFonts w:asciiTheme="minorHAnsi" w:hAnsiTheme="minorHAnsi" w:cstheme="minorHAnsi"/>
          <w:sz w:val="24"/>
          <w:szCs w:val="24"/>
        </w:rPr>
        <w:t>Staff Council Representative elections have concluded and seated reps. are being finalized.</w:t>
      </w:r>
    </w:p>
    <w:p w14:paraId="11E1E856" w14:textId="77777777" w:rsidR="00BD5BAF" w:rsidRPr="00E959C8" w:rsidRDefault="00BD5BAF" w:rsidP="00BD5BAF">
      <w:pPr>
        <w:widowControl/>
        <w:numPr>
          <w:ilvl w:val="1"/>
          <w:numId w:val="2"/>
        </w:numPr>
        <w:autoSpaceDE/>
        <w:autoSpaceDN/>
        <w:rPr>
          <w:rFonts w:asciiTheme="minorHAnsi" w:hAnsiTheme="minorHAnsi" w:cstheme="minorHAnsi"/>
          <w:sz w:val="24"/>
          <w:szCs w:val="24"/>
        </w:rPr>
      </w:pPr>
      <w:r w:rsidRPr="00E959C8">
        <w:rPr>
          <w:rFonts w:asciiTheme="minorHAnsi" w:hAnsiTheme="minorHAnsi" w:cstheme="minorHAnsi"/>
          <w:sz w:val="24"/>
          <w:szCs w:val="24"/>
        </w:rPr>
        <w:t xml:space="preserve">Nominations for Staff Council Executive Committee seats will go out soon. Voting will happen at our June meeting. That meeting will be held in person only to ensure a quorum of us vote. </w:t>
      </w:r>
    </w:p>
    <w:p w14:paraId="229AF5B9" w14:textId="77777777" w:rsidR="00BD5BAF" w:rsidRPr="00E959C8" w:rsidRDefault="00BD5BAF" w:rsidP="00BD5BAF">
      <w:pPr>
        <w:widowControl/>
        <w:numPr>
          <w:ilvl w:val="2"/>
          <w:numId w:val="2"/>
        </w:numPr>
        <w:autoSpaceDE/>
        <w:autoSpaceDN/>
        <w:rPr>
          <w:rFonts w:asciiTheme="minorHAnsi" w:hAnsiTheme="minorHAnsi" w:cstheme="minorHAnsi"/>
          <w:sz w:val="24"/>
          <w:szCs w:val="24"/>
        </w:rPr>
      </w:pPr>
      <w:r w:rsidRPr="00E959C8">
        <w:rPr>
          <w:rFonts w:asciiTheme="minorHAnsi" w:hAnsiTheme="minorHAnsi" w:cstheme="minorHAnsi"/>
          <w:sz w:val="24"/>
          <w:szCs w:val="24"/>
        </w:rPr>
        <w:t>Second Vice President</w:t>
      </w:r>
    </w:p>
    <w:p w14:paraId="2DD182D0" w14:textId="77777777" w:rsidR="00BD5BAF" w:rsidRPr="00E959C8" w:rsidRDefault="00BD5BAF" w:rsidP="00BD5BAF">
      <w:pPr>
        <w:widowControl/>
        <w:numPr>
          <w:ilvl w:val="2"/>
          <w:numId w:val="2"/>
        </w:numPr>
        <w:autoSpaceDE/>
        <w:autoSpaceDN/>
        <w:rPr>
          <w:rFonts w:asciiTheme="minorHAnsi" w:hAnsiTheme="minorHAnsi" w:cstheme="minorHAnsi"/>
          <w:sz w:val="24"/>
          <w:szCs w:val="24"/>
        </w:rPr>
      </w:pPr>
      <w:r w:rsidRPr="00E959C8">
        <w:rPr>
          <w:rFonts w:asciiTheme="minorHAnsi" w:hAnsiTheme="minorHAnsi" w:cstheme="minorHAnsi"/>
          <w:sz w:val="24"/>
          <w:szCs w:val="24"/>
        </w:rPr>
        <w:t>Corresponding Secretary</w:t>
      </w:r>
    </w:p>
    <w:p w14:paraId="59943FC6" w14:textId="77777777" w:rsidR="00BD5BAF" w:rsidRPr="00E959C8" w:rsidRDefault="00BD5BAF" w:rsidP="00BD5BAF">
      <w:pPr>
        <w:widowControl/>
        <w:numPr>
          <w:ilvl w:val="2"/>
          <w:numId w:val="2"/>
        </w:numPr>
        <w:autoSpaceDE/>
        <w:autoSpaceDN/>
        <w:rPr>
          <w:rFonts w:asciiTheme="minorHAnsi" w:hAnsiTheme="minorHAnsi" w:cstheme="minorHAnsi"/>
          <w:sz w:val="24"/>
          <w:szCs w:val="24"/>
        </w:rPr>
      </w:pPr>
      <w:r w:rsidRPr="00E959C8">
        <w:rPr>
          <w:rFonts w:asciiTheme="minorHAnsi" w:hAnsiTheme="minorHAnsi" w:cstheme="minorHAnsi"/>
          <w:sz w:val="24"/>
          <w:szCs w:val="24"/>
        </w:rPr>
        <w:t>3 Member at Large</w:t>
      </w:r>
    </w:p>
    <w:p w14:paraId="275F8372" w14:textId="77777777" w:rsidR="00BD5BAF" w:rsidRPr="00E959C8" w:rsidRDefault="00BD5BAF" w:rsidP="00BD5BAF">
      <w:pPr>
        <w:widowControl/>
        <w:numPr>
          <w:ilvl w:val="0"/>
          <w:numId w:val="2"/>
        </w:numPr>
        <w:autoSpaceDE/>
        <w:autoSpaceDN/>
        <w:rPr>
          <w:rFonts w:asciiTheme="minorHAnsi" w:hAnsiTheme="minorHAnsi" w:cstheme="minorHAnsi"/>
          <w:sz w:val="24"/>
          <w:szCs w:val="24"/>
        </w:rPr>
      </w:pPr>
      <w:r w:rsidRPr="00E959C8">
        <w:rPr>
          <w:rFonts w:asciiTheme="minorHAnsi" w:hAnsiTheme="minorHAnsi" w:cstheme="minorHAnsi"/>
          <w:sz w:val="24"/>
          <w:szCs w:val="24"/>
        </w:rPr>
        <w:t>Staff Council Retreat</w:t>
      </w:r>
    </w:p>
    <w:p w14:paraId="16427133" w14:textId="77777777" w:rsidR="00BD5BAF" w:rsidRPr="00E959C8" w:rsidRDefault="00BD5BAF" w:rsidP="00BD5BAF">
      <w:pPr>
        <w:pStyle w:val="ListParagraph"/>
        <w:widowControl/>
        <w:numPr>
          <w:ilvl w:val="1"/>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 xml:space="preserve">Save the Date for July 18, 10a-3:30p in Med Science. </w:t>
      </w:r>
    </w:p>
    <w:p w14:paraId="0DFD81A1" w14:textId="77777777" w:rsidR="00BD5BAF" w:rsidRPr="00E959C8" w:rsidRDefault="00BD5BAF" w:rsidP="00BD5BAF">
      <w:pPr>
        <w:widowControl/>
        <w:numPr>
          <w:ilvl w:val="1"/>
          <w:numId w:val="2"/>
        </w:numPr>
        <w:autoSpaceDE/>
        <w:autoSpaceDN/>
        <w:rPr>
          <w:rFonts w:asciiTheme="minorHAnsi" w:hAnsiTheme="minorHAnsi" w:cstheme="minorHAnsi"/>
          <w:sz w:val="24"/>
          <w:szCs w:val="24"/>
        </w:rPr>
      </w:pPr>
      <w:r w:rsidRPr="00E959C8">
        <w:rPr>
          <w:rFonts w:asciiTheme="minorHAnsi" w:hAnsiTheme="minorHAnsi" w:cstheme="minorHAnsi"/>
          <w:sz w:val="24"/>
          <w:szCs w:val="24"/>
        </w:rPr>
        <w:t xml:space="preserve">Staff Council Awards recognizing representatives are opening June 2 and will close June 13. Awardees will be recognized at the SC Retreat in July. Please consider nominating yourself or another SC rep. </w:t>
      </w:r>
      <w:hyperlink r:id="rId10" w:history="1">
        <w:r w:rsidRPr="00E959C8">
          <w:rPr>
            <w:rStyle w:val="Hyperlink"/>
            <w:rFonts w:asciiTheme="minorHAnsi" w:hAnsiTheme="minorHAnsi" w:cstheme="minorHAnsi"/>
            <w:sz w:val="24"/>
            <w:szCs w:val="24"/>
          </w:rPr>
          <w:t>https://staffcouncil.indianapolis.iu.edu/awards-grants/index.html</w:t>
        </w:r>
      </w:hyperlink>
      <w:r w:rsidRPr="00E959C8">
        <w:rPr>
          <w:rFonts w:asciiTheme="minorHAnsi" w:hAnsiTheme="minorHAnsi" w:cstheme="minorHAnsi"/>
          <w:sz w:val="24"/>
          <w:szCs w:val="24"/>
        </w:rPr>
        <w:tab/>
      </w:r>
    </w:p>
    <w:p w14:paraId="5162B7A2" w14:textId="77777777" w:rsidR="00BD5BAF" w:rsidRPr="00E959C8" w:rsidRDefault="00BD5BAF" w:rsidP="00BD5BAF">
      <w:pPr>
        <w:widowControl/>
        <w:numPr>
          <w:ilvl w:val="2"/>
          <w:numId w:val="2"/>
        </w:numPr>
        <w:autoSpaceDE/>
        <w:autoSpaceDN/>
        <w:rPr>
          <w:rFonts w:asciiTheme="minorHAnsi" w:hAnsiTheme="minorHAnsi" w:cstheme="minorHAnsi"/>
          <w:sz w:val="24"/>
          <w:szCs w:val="24"/>
        </w:rPr>
      </w:pPr>
      <w:r w:rsidRPr="00E959C8">
        <w:rPr>
          <w:rFonts w:asciiTheme="minorHAnsi" w:hAnsiTheme="minorHAnsi" w:cstheme="minorHAnsi"/>
          <w:sz w:val="24"/>
          <w:szCs w:val="24"/>
        </w:rPr>
        <w:t>Outstanding Committee Chair</w:t>
      </w:r>
    </w:p>
    <w:p w14:paraId="532B99E4" w14:textId="77777777" w:rsidR="00BD5BAF" w:rsidRPr="00E959C8" w:rsidRDefault="00BD5BAF" w:rsidP="00BD5BAF">
      <w:pPr>
        <w:ind w:left="2160"/>
        <w:rPr>
          <w:rFonts w:asciiTheme="minorHAnsi" w:hAnsiTheme="minorHAnsi" w:cstheme="minorHAnsi"/>
          <w:sz w:val="24"/>
          <w:szCs w:val="24"/>
        </w:rPr>
      </w:pPr>
      <w:r w:rsidRPr="00E959C8">
        <w:rPr>
          <w:rFonts w:asciiTheme="minorHAnsi" w:hAnsiTheme="minorHAnsi" w:cstheme="minorHAnsi"/>
          <w:sz w:val="24"/>
          <w:szCs w:val="24"/>
        </w:rPr>
        <w:t>“Honors a chairperson who has gone above and beyond their position, demonstrated passion, leadership, and has inspired their committee to innovate and create change”.</w:t>
      </w:r>
    </w:p>
    <w:p w14:paraId="4ABBAA13" w14:textId="77777777" w:rsidR="00BD5BAF" w:rsidRPr="00E959C8" w:rsidRDefault="00BD5BAF" w:rsidP="00BD5BAF">
      <w:pPr>
        <w:widowControl/>
        <w:numPr>
          <w:ilvl w:val="2"/>
          <w:numId w:val="2"/>
        </w:numPr>
        <w:autoSpaceDE/>
        <w:autoSpaceDN/>
        <w:rPr>
          <w:rFonts w:asciiTheme="minorHAnsi" w:hAnsiTheme="minorHAnsi" w:cstheme="minorHAnsi"/>
          <w:sz w:val="24"/>
          <w:szCs w:val="24"/>
        </w:rPr>
      </w:pPr>
      <w:r w:rsidRPr="00E959C8">
        <w:rPr>
          <w:rFonts w:asciiTheme="minorHAnsi" w:hAnsiTheme="minorHAnsi" w:cstheme="minorHAnsi"/>
          <w:sz w:val="24"/>
          <w:szCs w:val="24"/>
        </w:rPr>
        <w:t>Outstanding New Member</w:t>
      </w:r>
    </w:p>
    <w:p w14:paraId="1C788A79" w14:textId="77777777" w:rsidR="00BD5BAF" w:rsidRPr="00E959C8" w:rsidRDefault="00BD5BAF" w:rsidP="00BD5BAF">
      <w:pPr>
        <w:ind w:left="2160"/>
        <w:rPr>
          <w:rFonts w:asciiTheme="minorHAnsi" w:hAnsiTheme="minorHAnsi" w:cstheme="minorHAnsi"/>
          <w:sz w:val="24"/>
          <w:szCs w:val="24"/>
        </w:rPr>
      </w:pPr>
      <w:r w:rsidRPr="00E959C8">
        <w:rPr>
          <w:rFonts w:asciiTheme="minorHAnsi" w:hAnsiTheme="minorHAnsi" w:cstheme="minorHAnsi"/>
          <w:sz w:val="24"/>
          <w:szCs w:val="24"/>
        </w:rPr>
        <w:t xml:space="preserve">“Awarded to an extraordinary first-term Council member who has actively jumped into Council and committee work and has shown commitment to their fellow staff”. </w:t>
      </w:r>
    </w:p>
    <w:p w14:paraId="57650931" w14:textId="77777777" w:rsidR="00BD5BAF" w:rsidRPr="00E959C8" w:rsidRDefault="00BD5BAF" w:rsidP="00BD5BAF">
      <w:pPr>
        <w:widowControl/>
        <w:numPr>
          <w:ilvl w:val="2"/>
          <w:numId w:val="2"/>
        </w:numPr>
        <w:autoSpaceDE/>
        <w:autoSpaceDN/>
        <w:rPr>
          <w:rFonts w:asciiTheme="minorHAnsi" w:hAnsiTheme="minorHAnsi" w:cstheme="minorHAnsi"/>
          <w:sz w:val="24"/>
          <w:szCs w:val="24"/>
        </w:rPr>
      </w:pPr>
      <w:r w:rsidRPr="00E959C8">
        <w:rPr>
          <w:rFonts w:asciiTheme="minorHAnsi" w:hAnsiTheme="minorHAnsi" w:cstheme="minorHAnsi"/>
          <w:sz w:val="24"/>
          <w:szCs w:val="24"/>
        </w:rPr>
        <w:t>Member of the Year</w:t>
      </w:r>
    </w:p>
    <w:p w14:paraId="5A1E7058" w14:textId="77777777" w:rsidR="00BD5BAF" w:rsidRPr="00E959C8" w:rsidRDefault="00BD5BAF" w:rsidP="00BD5BAF">
      <w:pPr>
        <w:ind w:left="2160"/>
        <w:rPr>
          <w:rFonts w:asciiTheme="minorHAnsi" w:hAnsiTheme="minorHAnsi" w:cstheme="minorHAnsi"/>
          <w:sz w:val="24"/>
          <w:szCs w:val="24"/>
        </w:rPr>
      </w:pPr>
      <w:r w:rsidRPr="00E959C8">
        <w:rPr>
          <w:rFonts w:asciiTheme="minorHAnsi" w:hAnsiTheme="minorHAnsi" w:cstheme="minorHAnsi"/>
          <w:sz w:val="24"/>
          <w:szCs w:val="24"/>
        </w:rPr>
        <w:t xml:space="preserve">“Honoree has demonstrated commitment to serving staff through committee work, leadership roles, or general membership and has served the campus community and improve the experience of their constituents”. </w:t>
      </w:r>
    </w:p>
    <w:p w14:paraId="5CC8CE1D" w14:textId="77777777" w:rsidR="00BD5BAF" w:rsidRPr="00E959C8" w:rsidRDefault="00BD5BAF" w:rsidP="00BD5BAF">
      <w:pPr>
        <w:pStyle w:val="ListParagraph"/>
        <w:widowControl/>
        <w:numPr>
          <w:ilvl w:val="1"/>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 xml:space="preserve">For each nomination you will submit you will be asked to provide up to a </w:t>
      </w:r>
      <w:proofErr w:type="gramStart"/>
      <w:r w:rsidRPr="00E959C8">
        <w:rPr>
          <w:rFonts w:asciiTheme="minorHAnsi" w:hAnsiTheme="minorHAnsi" w:cstheme="minorHAnsi"/>
          <w:sz w:val="24"/>
          <w:szCs w:val="24"/>
        </w:rPr>
        <w:t>300 word</w:t>
      </w:r>
      <w:proofErr w:type="gramEnd"/>
      <w:r w:rsidRPr="00E959C8">
        <w:rPr>
          <w:rFonts w:asciiTheme="minorHAnsi" w:hAnsiTheme="minorHAnsi" w:cstheme="minorHAnsi"/>
          <w:sz w:val="24"/>
          <w:szCs w:val="24"/>
        </w:rPr>
        <w:t xml:space="preserve"> narrative and will be given questions to help guide your response. The new structure asks for you to use the STAR method for developing your response:</w:t>
      </w:r>
    </w:p>
    <w:p w14:paraId="1E9808D3"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Situation – Describe details of specific challenge of context encountered.</w:t>
      </w:r>
    </w:p>
    <w:p w14:paraId="49975BC5"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Task – Explain the responsibility or goal needed to complete a situation.</w:t>
      </w:r>
    </w:p>
    <w:p w14:paraId="4EA87B98"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Action – Detail the steps taken to address the challenge or complete the task.</w:t>
      </w:r>
    </w:p>
    <w:p w14:paraId="309A46B1"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 xml:space="preserve">Result – Share the outcome, highlighting the impact of action taken. </w:t>
      </w:r>
    </w:p>
    <w:p w14:paraId="2996D14A" w14:textId="77777777" w:rsidR="00BD5BAF" w:rsidRPr="00E959C8" w:rsidRDefault="00BD5BAF" w:rsidP="00BD5BAF">
      <w:pPr>
        <w:pStyle w:val="ListParagraph"/>
        <w:widowControl/>
        <w:numPr>
          <w:ilvl w:val="0"/>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Year Highlights</w:t>
      </w:r>
    </w:p>
    <w:p w14:paraId="19E7C752" w14:textId="77777777" w:rsidR="00BD5BAF" w:rsidRPr="00E959C8" w:rsidRDefault="00BD5BAF" w:rsidP="00BD5BAF">
      <w:pPr>
        <w:pStyle w:val="ListParagraph"/>
        <w:widowControl/>
        <w:numPr>
          <w:ilvl w:val="1"/>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August</w:t>
      </w:r>
    </w:p>
    <w:p w14:paraId="6BD65A8C"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 xml:space="preserve">Received our first nominations for and awarded professional development grants thanks to our Staff Development committee. </w:t>
      </w:r>
    </w:p>
    <w:p w14:paraId="195C8AD2"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 xml:space="preserve">Committees were formed and started meeting. </w:t>
      </w:r>
    </w:p>
    <w:p w14:paraId="0E466BBD"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 xml:space="preserve">Learned about the Staff Mentoring Program. </w:t>
      </w:r>
    </w:p>
    <w:p w14:paraId="3E9FF625"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lastRenderedPageBreak/>
        <w:t xml:space="preserve">Kicked off our first blood drive which was organized by our Special Events Committee. </w:t>
      </w:r>
    </w:p>
    <w:p w14:paraId="19B2C408" w14:textId="77777777" w:rsidR="00BD5BAF" w:rsidRPr="00E959C8" w:rsidRDefault="00BD5BAF" w:rsidP="00BD5BAF">
      <w:pPr>
        <w:pStyle w:val="ListParagraph"/>
        <w:widowControl/>
        <w:numPr>
          <w:ilvl w:val="1"/>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September</w:t>
      </w:r>
    </w:p>
    <w:p w14:paraId="7A173188"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We began sharing staff milestones in our meetings.</w:t>
      </w:r>
    </w:p>
    <w:p w14:paraId="66D42B4F"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 xml:space="preserve">Learned about the Last Lecture Series sponsored by Senior Academy, Office of Academic Affairs, and IU Foundation and heard the offerings in the Chancellor’s Diversity Speaker Series. </w:t>
      </w:r>
    </w:p>
    <w:p w14:paraId="748E6E1B"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 xml:space="preserve">Found out we had a new partner coming to the Campus Center with Tease Me Café and in later meetings had fun teasing Anne Mitchell about her regular visits to buy their yummy tea. </w:t>
      </w:r>
    </w:p>
    <w:p w14:paraId="1722FE0B"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Anne Mitchell started sharing cultural celebrations and history with us and encouraged us to learn more and get involved. In September, we celebrated Latino Heritage Month!</w:t>
      </w:r>
    </w:p>
    <w:p w14:paraId="3478A5C4"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 xml:space="preserve">We received the great news that 4 additional holidays between December 25-December 31 were given and officially a part of the holiday policy.  </w:t>
      </w:r>
    </w:p>
    <w:p w14:paraId="137C2BC5" w14:textId="77777777" w:rsidR="00BD5BAF" w:rsidRPr="00E959C8" w:rsidRDefault="00BD5BAF" w:rsidP="00BD5BAF">
      <w:pPr>
        <w:pStyle w:val="ListParagraph"/>
        <w:widowControl/>
        <w:numPr>
          <w:ilvl w:val="1"/>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October</w:t>
      </w:r>
    </w:p>
    <w:p w14:paraId="1DA7D6B2"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 xml:space="preserve">Learned we had a new healthcare resource, during the benefits open enrollment updates, with the ability to go to Marathon Health. </w:t>
      </w:r>
    </w:p>
    <w:p w14:paraId="4AE431FF"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Added Employee Resources to the Staff Council website.</w:t>
      </w:r>
    </w:p>
    <w:p w14:paraId="2F5EDA7B"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 xml:space="preserve">Participated in the International Festival and attended the United Way Spooktacular Bruncheon. Thanks to those who volunteered and participated. </w:t>
      </w:r>
    </w:p>
    <w:p w14:paraId="64F0682A"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 xml:space="preserve">Recognized and celebrated LGBTQ+ History heritage month. </w:t>
      </w:r>
    </w:p>
    <w:p w14:paraId="75D8F809"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 xml:space="preserve">Received a presentation for domestic violence month. </w:t>
      </w:r>
    </w:p>
    <w:p w14:paraId="1FB056E0" w14:textId="77777777" w:rsidR="00BD5BAF" w:rsidRPr="00E959C8" w:rsidRDefault="00BD5BAF" w:rsidP="00BD5BAF">
      <w:pPr>
        <w:pStyle w:val="ListParagraph"/>
        <w:widowControl/>
        <w:numPr>
          <w:ilvl w:val="1"/>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November</w:t>
      </w:r>
    </w:p>
    <w:p w14:paraId="4B018E8A"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Hosted our second blood drive!</w:t>
      </w:r>
    </w:p>
    <w:p w14:paraId="15C622B2"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 xml:space="preserve">Celebrated 20+ year staff milestones at the IU Long Service Recognition event. </w:t>
      </w:r>
    </w:p>
    <w:p w14:paraId="6D2DC2FB"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 xml:space="preserve">Received some cool Staff Council virtual backgrounds and started learning more about one another by playing Guess Who. The backgrounds were developed by our Communications committee and Guess Who’s were created by the Special Events Committee. </w:t>
      </w:r>
    </w:p>
    <w:p w14:paraId="0F9DF97E"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 xml:space="preserve">Began efforts to sponsor a family during the holiday season. </w:t>
      </w:r>
    </w:p>
    <w:p w14:paraId="3A79163D"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 xml:space="preserve">Learned we would be getting a new arena named after James Morris and a research building. </w:t>
      </w:r>
    </w:p>
    <w:p w14:paraId="5256F63B"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 xml:space="preserve">Celebrated Native American Heritage month, Veteran’s Day and Thanksgiving. We had a great time cheering on our vets as they walked to attend the city’s veteran’s parade. </w:t>
      </w:r>
    </w:p>
    <w:p w14:paraId="6D3107A1"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 xml:space="preserve">Enjoyed some yummy warm refreshments during our meeting, which was especially good with it being the first snow.  </w:t>
      </w:r>
    </w:p>
    <w:p w14:paraId="0CFE8F4C"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Improved our Athletics updates by hearing from Lauren Gronke who gave us game highlights and other important insights!</w:t>
      </w:r>
    </w:p>
    <w:p w14:paraId="1CCC07FD" w14:textId="77777777" w:rsidR="00BD5BAF" w:rsidRPr="00E959C8" w:rsidRDefault="00BD5BAF" w:rsidP="00BD5BAF">
      <w:pPr>
        <w:pStyle w:val="ListParagraph"/>
        <w:widowControl/>
        <w:numPr>
          <w:ilvl w:val="1"/>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lastRenderedPageBreak/>
        <w:t>December</w:t>
      </w:r>
    </w:p>
    <w:p w14:paraId="5A5B4349"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 xml:space="preserve">Had our second deadline for the year for submissions for SC Professional Development Grants. </w:t>
      </w:r>
    </w:p>
    <w:p w14:paraId="7A312135"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We spent special time together networking, enjoying yummy food, and playing fun games!</w:t>
      </w:r>
    </w:p>
    <w:p w14:paraId="49D3D85A" w14:textId="77777777" w:rsidR="00BD5BAF" w:rsidRPr="00E959C8" w:rsidRDefault="00BD5BAF" w:rsidP="00BD5BAF">
      <w:pPr>
        <w:pStyle w:val="ListParagraph"/>
        <w:widowControl/>
        <w:numPr>
          <w:ilvl w:val="1"/>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January</w:t>
      </w:r>
    </w:p>
    <w:p w14:paraId="5F1FD653"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 xml:space="preserve">Held our third blood drive. </w:t>
      </w:r>
    </w:p>
    <w:p w14:paraId="636E21FD"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 xml:space="preserve">Enjoyed presentations from our Provost and Executive Vice Chancellor, Jay Gladden who shared his professional journey with us, talked about his current role, and provided us with strategic planning updates. </w:t>
      </w:r>
    </w:p>
    <w:p w14:paraId="131AE013"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 xml:space="preserve">We also heard from PJ Woolston, our former Vice Chancellor for Enrollment Management who shared the state of enrollment, challenges and opportunities for enrollment growth. He reminded us that we are all recruiters and encouraged us to focus on students, represent campus, and collaborate with Admissions. </w:t>
      </w:r>
    </w:p>
    <w:p w14:paraId="0912E15E"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Welcomed Olivia Stoner to her first meeting!</w:t>
      </w:r>
    </w:p>
    <w:p w14:paraId="345C89EC"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 xml:space="preserve">Celebrated Martin Luther King Jr. Day and encouraged participation in the Spring reading groups. </w:t>
      </w:r>
    </w:p>
    <w:p w14:paraId="5D23F41B"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 xml:space="preserve">Had our first Tech Talk in which we learned about Microsoft Copilot. </w:t>
      </w:r>
    </w:p>
    <w:p w14:paraId="475893B0" w14:textId="77777777" w:rsidR="00BD5BAF" w:rsidRPr="00E959C8" w:rsidRDefault="00BD5BAF" w:rsidP="00BD5BAF">
      <w:pPr>
        <w:pStyle w:val="ListParagraph"/>
        <w:widowControl/>
        <w:numPr>
          <w:ilvl w:val="1"/>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February</w:t>
      </w:r>
    </w:p>
    <w:p w14:paraId="2C26A5A6"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 xml:space="preserve">The Sustainable Swag Guide was ready and available. This was a collaboration between our Sustainability Committee and the Office of Sustainability. We shared the guide in the meeting minutes and added it to our Teams site. We received so many requests for the guide that we sent it out through our staff email list. We received tons of gratitude and thanks for sharing the guide. </w:t>
      </w:r>
    </w:p>
    <w:p w14:paraId="61AD9B8F"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 xml:space="preserve">Promoted conference proposals for the Staff Council Professional Development mini conference and nominations for SC awards. </w:t>
      </w:r>
    </w:p>
    <w:p w14:paraId="5C359703"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Reminded our representatives about the importance of caring for oneself by sharing the “Your Mental Health Matters” resource on the Workplace Mental Health page.</w:t>
      </w:r>
    </w:p>
    <w:p w14:paraId="0EEF34AC"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Learned a new IU Lab Annex Science building was to have a groundbreaking in March.</w:t>
      </w:r>
    </w:p>
    <w:p w14:paraId="09C45127"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Collaborated to discuss employee engagement and enrichment.</w:t>
      </w:r>
    </w:p>
    <w:p w14:paraId="4B69EE27" w14:textId="77777777" w:rsidR="00BD5BAF" w:rsidRPr="00E959C8" w:rsidRDefault="00BD5BAF" w:rsidP="00BD5BAF">
      <w:pPr>
        <w:pStyle w:val="ListParagraph"/>
        <w:widowControl/>
        <w:numPr>
          <w:ilvl w:val="1"/>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March</w:t>
      </w:r>
    </w:p>
    <w:p w14:paraId="39E235B8"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Held our 4</w:t>
      </w:r>
      <w:r w:rsidRPr="00E959C8">
        <w:rPr>
          <w:rFonts w:asciiTheme="minorHAnsi" w:hAnsiTheme="minorHAnsi" w:cstheme="minorHAnsi"/>
          <w:sz w:val="24"/>
          <w:szCs w:val="24"/>
          <w:vertAlign w:val="superscript"/>
        </w:rPr>
        <w:t>th</w:t>
      </w:r>
      <w:r w:rsidRPr="00E959C8">
        <w:rPr>
          <w:rFonts w:asciiTheme="minorHAnsi" w:hAnsiTheme="minorHAnsi" w:cstheme="minorHAnsi"/>
          <w:sz w:val="24"/>
          <w:szCs w:val="24"/>
        </w:rPr>
        <w:t xml:space="preserve"> blood drive. </w:t>
      </w:r>
    </w:p>
    <w:p w14:paraId="3633AEBC"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 xml:space="preserve">We started off our March meeting by having a discussion with Chancellor Ramchand. We talked about our shared commitment to our people and ensuring everyone feels supported and valued. </w:t>
      </w:r>
    </w:p>
    <w:p w14:paraId="77C3226F"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 xml:space="preserve">We learned methods for self-care and managing anxiety and received a research overview and explanation of IU’s research enterprise. </w:t>
      </w:r>
    </w:p>
    <w:p w14:paraId="140CE8C0"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 xml:space="preserve">Celebrated Women’s history and Disability Awareness month. </w:t>
      </w:r>
    </w:p>
    <w:p w14:paraId="4E49BAEE"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lastRenderedPageBreak/>
        <w:t>Staff Affairs committee met with HR leaders who answered staff related questions.</w:t>
      </w:r>
    </w:p>
    <w:p w14:paraId="7D952A9A"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 xml:space="preserve">Rewards &amp; Recognition committee updated the Glenn W. Irwin Jr. award guidelines to streamline and align with other awards. The committee also reviewed award nominations to select awardees in collaboration with the engagement and sustainability committees. </w:t>
      </w:r>
    </w:p>
    <w:p w14:paraId="5E905698" w14:textId="77777777" w:rsidR="00BD5BAF" w:rsidRPr="00E959C8" w:rsidRDefault="00BD5BAF" w:rsidP="00BD5BAF">
      <w:pPr>
        <w:pStyle w:val="ListParagraph"/>
        <w:widowControl/>
        <w:numPr>
          <w:ilvl w:val="1"/>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April</w:t>
      </w:r>
    </w:p>
    <w:p w14:paraId="625700C6"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 xml:space="preserve">Held our third and final SC professional development grant opportunity for the year. </w:t>
      </w:r>
    </w:p>
    <w:p w14:paraId="3EC599ED"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 xml:space="preserve">Sustainability Committee submitted a proposal for clean-up kits for green teams and tree tender group. </w:t>
      </w:r>
    </w:p>
    <w:p w14:paraId="3DAEE573"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 xml:space="preserve">Participated in the IUI Celebration of Faculty and Staff Excellence Brunch where faculty and staff alongside one another were recognized for their accomplishments. </w:t>
      </w:r>
    </w:p>
    <w:p w14:paraId="79A54A23"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Held the 8</w:t>
      </w:r>
      <w:r w:rsidRPr="00E959C8">
        <w:rPr>
          <w:rFonts w:asciiTheme="minorHAnsi" w:hAnsiTheme="minorHAnsi" w:cstheme="minorHAnsi"/>
          <w:sz w:val="24"/>
          <w:szCs w:val="24"/>
          <w:vertAlign w:val="superscript"/>
        </w:rPr>
        <w:t>th</w:t>
      </w:r>
      <w:r w:rsidRPr="00E959C8">
        <w:rPr>
          <w:rFonts w:asciiTheme="minorHAnsi" w:hAnsiTheme="minorHAnsi" w:cstheme="minorHAnsi"/>
          <w:sz w:val="24"/>
          <w:szCs w:val="24"/>
        </w:rPr>
        <w:t xml:space="preserve"> annual Staff Council Professional Development mini conference which was organized by the Staff Development committee. We had approximately 300 staff in attendance and donated over 300 items to Paws Pantry. </w:t>
      </w:r>
    </w:p>
    <w:p w14:paraId="551A06FE"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 xml:space="preserve">Learned that existing faculty and staff who are 55 years of age or above can become associate members of our Senior Academy. </w:t>
      </w:r>
    </w:p>
    <w:p w14:paraId="628B15DD"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 xml:space="preserve">We received presentations on the state of sustainability, from the Latine Faculty and Staff Council, and learned about the Komen Tissue Bank Project. </w:t>
      </w:r>
    </w:p>
    <w:p w14:paraId="0CD2A617" w14:textId="77777777" w:rsidR="00BD5BAF" w:rsidRPr="00E959C8" w:rsidRDefault="00BD5BAF" w:rsidP="00BD5BAF">
      <w:pPr>
        <w:pStyle w:val="ListParagraph"/>
        <w:widowControl/>
        <w:numPr>
          <w:ilvl w:val="1"/>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Ongoing</w:t>
      </w:r>
    </w:p>
    <w:p w14:paraId="083A7BED"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 xml:space="preserve">We will continue in the next couple of months to receive presentations from various leaders across campus and regarding programs that can help support and develop staff. </w:t>
      </w:r>
    </w:p>
    <w:p w14:paraId="46B0F615"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 xml:space="preserve">In July we will </w:t>
      </w:r>
      <w:proofErr w:type="gramStart"/>
      <w:r w:rsidRPr="00E959C8">
        <w:rPr>
          <w:rFonts w:asciiTheme="minorHAnsi" w:hAnsiTheme="minorHAnsi" w:cstheme="minorHAnsi"/>
          <w:sz w:val="24"/>
          <w:szCs w:val="24"/>
        </w:rPr>
        <w:t>gather together</w:t>
      </w:r>
      <w:proofErr w:type="gramEnd"/>
      <w:r w:rsidRPr="00E959C8">
        <w:rPr>
          <w:rFonts w:asciiTheme="minorHAnsi" w:hAnsiTheme="minorHAnsi" w:cstheme="minorHAnsi"/>
          <w:sz w:val="24"/>
          <w:szCs w:val="24"/>
        </w:rPr>
        <w:t xml:space="preserve"> our current, exiting, and new representatives for a day of networking and professional development at our retreat. </w:t>
      </w:r>
    </w:p>
    <w:p w14:paraId="0DDD6C4F"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 xml:space="preserve">Our SCEC committee members  will also work together in July to plan for the next staff council year to try to develop programming that is meaningful and beneficial for our staff constituency. </w:t>
      </w:r>
    </w:p>
    <w:p w14:paraId="0290BCAA" w14:textId="77777777" w:rsidR="00BD5BAF" w:rsidRPr="00E959C8" w:rsidRDefault="00BD5BAF" w:rsidP="00BD5BAF">
      <w:pPr>
        <w:pStyle w:val="ListParagraph"/>
        <w:widowControl/>
        <w:numPr>
          <w:ilvl w:val="2"/>
          <w:numId w:val="2"/>
        </w:numPr>
        <w:autoSpaceDE/>
        <w:autoSpaceDN/>
        <w:contextualSpacing/>
        <w:rPr>
          <w:rFonts w:asciiTheme="minorHAnsi" w:hAnsiTheme="minorHAnsi" w:cstheme="minorHAnsi"/>
          <w:sz w:val="24"/>
          <w:szCs w:val="24"/>
        </w:rPr>
      </w:pPr>
      <w:r w:rsidRPr="00E959C8">
        <w:rPr>
          <w:rFonts w:asciiTheme="minorHAnsi" w:hAnsiTheme="minorHAnsi" w:cstheme="minorHAnsi"/>
          <w:sz w:val="24"/>
          <w:szCs w:val="24"/>
        </w:rPr>
        <w:t xml:space="preserve">In final, we should celebrate ourselves and one another because the highlights that I shared today from the last year are just a small sampling of the great work that we have accomplished as a campus, council, and most importantly as staff. There were many new relationships formed and existing relationships fostered and collaborations that occurred behind the scenes for communicating our efforts, planning our events, talking with our leaders, and so much more. I hope that you will take the time to reflect and celebrate your efforts and accomplishments over the next few weeks. </w:t>
      </w:r>
    </w:p>
    <w:p w14:paraId="05A26E73" w14:textId="77777777" w:rsidR="00BD5BAF" w:rsidRPr="00E959C8" w:rsidRDefault="00BD5BAF" w:rsidP="00BD5BAF">
      <w:pPr>
        <w:rPr>
          <w:rFonts w:asciiTheme="minorHAnsi" w:hAnsiTheme="minorHAnsi" w:cstheme="minorHAnsi"/>
          <w:b/>
          <w:bCs/>
          <w:sz w:val="24"/>
          <w:szCs w:val="24"/>
        </w:rPr>
      </w:pPr>
    </w:p>
    <w:p w14:paraId="4373D718" w14:textId="77777777" w:rsidR="00BD5BAF" w:rsidRPr="00E959C8" w:rsidRDefault="00BD5BAF" w:rsidP="00BD5BAF">
      <w:pPr>
        <w:rPr>
          <w:rFonts w:asciiTheme="minorHAnsi" w:hAnsiTheme="minorHAnsi" w:cstheme="minorHAnsi"/>
          <w:b/>
          <w:bCs/>
          <w:sz w:val="24"/>
          <w:szCs w:val="24"/>
        </w:rPr>
      </w:pPr>
      <w:r w:rsidRPr="00E959C8">
        <w:rPr>
          <w:rFonts w:asciiTheme="minorHAnsi" w:hAnsiTheme="minorHAnsi" w:cstheme="minorHAnsi"/>
          <w:b/>
          <w:bCs/>
          <w:sz w:val="24"/>
          <w:szCs w:val="24"/>
        </w:rPr>
        <w:lastRenderedPageBreak/>
        <w:t>PROFESSIONAL DEVELOPMENT &amp; INVOLVEMENT OPPORTUNITIES</w:t>
      </w:r>
    </w:p>
    <w:p w14:paraId="4E0F8FB9" w14:textId="77777777" w:rsidR="00BD5BAF" w:rsidRPr="00E959C8" w:rsidRDefault="00BD5BAF" w:rsidP="00BD5BAF">
      <w:pPr>
        <w:pStyle w:val="paragraph"/>
        <w:spacing w:before="0" w:beforeAutospacing="0" w:after="0" w:afterAutospacing="0"/>
        <w:textAlignment w:val="baseline"/>
        <w:rPr>
          <w:rStyle w:val="eop"/>
          <w:rFonts w:asciiTheme="minorHAnsi" w:eastAsia="Segoe UI" w:hAnsiTheme="minorHAnsi" w:cstheme="minorHAnsi"/>
          <w:color w:val="000000"/>
        </w:rPr>
      </w:pPr>
      <w:r w:rsidRPr="00E959C8">
        <w:rPr>
          <w:rStyle w:val="normaltextrun"/>
          <w:rFonts w:asciiTheme="minorHAnsi" w:hAnsiTheme="minorHAnsi" w:cstheme="minorHAnsi"/>
          <w:b/>
          <w:bCs/>
          <w:color w:val="00B050"/>
        </w:rPr>
        <w:t xml:space="preserve">IU Indianapolis Events Calendar  </w:t>
      </w:r>
      <w:r w:rsidRPr="00E959C8">
        <w:rPr>
          <w:rStyle w:val="tabchar"/>
          <w:rFonts w:asciiTheme="minorHAnsi" w:hAnsiTheme="minorHAnsi" w:cstheme="minorHAnsi"/>
          <w:color w:val="00B050"/>
        </w:rPr>
        <w:tab/>
      </w:r>
      <w:hyperlink r:id="rId11" w:tgtFrame="_blank" w:history="1">
        <w:r w:rsidRPr="00E959C8">
          <w:rPr>
            <w:rStyle w:val="normaltextrun"/>
            <w:rFonts w:asciiTheme="minorHAnsi" w:hAnsiTheme="minorHAnsi" w:cstheme="minorHAnsi"/>
            <w:color w:val="0563C1"/>
            <w:u w:val="single"/>
          </w:rPr>
          <w:t>https://events.iu.edu/indianapolis/</w:t>
        </w:r>
      </w:hyperlink>
      <w:r w:rsidRPr="00E959C8">
        <w:rPr>
          <w:rStyle w:val="eop"/>
          <w:rFonts w:asciiTheme="minorHAnsi" w:eastAsia="Segoe UI" w:hAnsiTheme="minorHAnsi" w:cstheme="minorHAnsi"/>
          <w:color w:val="000000"/>
        </w:rPr>
        <w:t> </w:t>
      </w:r>
    </w:p>
    <w:p w14:paraId="460978DC" w14:textId="77777777" w:rsidR="00BD5BAF" w:rsidRPr="00E959C8" w:rsidRDefault="00BD5BAF" w:rsidP="00BD5BAF">
      <w:pPr>
        <w:pStyle w:val="paragraph"/>
        <w:rPr>
          <w:rFonts w:asciiTheme="minorHAnsi" w:hAnsiTheme="minorHAnsi" w:cstheme="minorHAnsi"/>
          <w:b/>
          <w:bCs/>
        </w:rPr>
      </w:pPr>
      <w:r w:rsidRPr="00E959C8">
        <w:rPr>
          <w:rFonts w:asciiTheme="minorHAnsi" w:hAnsiTheme="minorHAnsi" w:cstheme="minorHAnsi"/>
          <w:b/>
          <w:bCs/>
        </w:rPr>
        <w:t>Road to Financial Wellness</w:t>
      </w:r>
    </w:p>
    <w:p w14:paraId="746E62CA" w14:textId="77777777" w:rsidR="00BD5BAF" w:rsidRPr="00E959C8" w:rsidRDefault="00BD5BAF" w:rsidP="00BD5BAF">
      <w:pPr>
        <w:pStyle w:val="paragraph"/>
        <w:numPr>
          <w:ilvl w:val="0"/>
          <w:numId w:val="2"/>
        </w:numPr>
        <w:rPr>
          <w:rFonts w:asciiTheme="minorHAnsi" w:hAnsiTheme="minorHAnsi" w:cstheme="minorHAnsi"/>
        </w:rPr>
      </w:pPr>
      <w:r w:rsidRPr="00E959C8">
        <w:rPr>
          <w:rFonts w:asciiTheme="minorHAnsi" w:hAnsiTheme="minorHAnsi" w:cstheme="minorHAnsi"/>
        </w:rPr>
        <w:t>6/5 12-1p: Managing Money – Budget, Emergency Savings, and Debt</w:t>
      </w:r>
    </w:p>
    <w:p w14:paraId="49D0DB8A" w14:textId="77777777" w:rsidR="00BD5BAF" w:rsidRPr="00E959C8" w:rsidRDefault="00BD5BAF" w:rsidP="00BD5BAF">
      <w:pPr>
        <w:pStyle w:val="paragraph"/>
        <w:numPr>
          <w:ilvl w:val="0"/>
          <w:numId w:val="2"/>
        </w:numPr>
        <w:rPr>
          <w:rFonts w:asciiTheme="minorHAnsi" w:hAnsiTheme="minorHAnsi" w:cstheme="minorHAnsi"/>
        </w:rPr>
      </w:pPr>
      <w:r w:rsidRPr="00E959C8">
        <w:rPr>
          <w:rFonts w:asciiTheme="minorHAnsi" w:hAnsiTheme="minorHAnsi" w:cstheme="minorHAnsi"/>
        </w:rPr>
        <w:t>6/10 12-12:45p: Investing for Beginners</w:t>
      </w:r>
    </w:p>
    <w:p w14:paraId="6C831638" w14:textId="77777777" w:rsidR="00BD5BAF" w:rsidRPr="00E959C8" w:rsidRDefault="00BD5BAF" w:rsidP="00BD5BAF">
      <w:pPr>
        <w:pStyle w:val="paragraph"/>
        <w:numPr>
          <w:ilvl w:val="0"/>
          <w:numId w:val="2"/>
        </w:numPr>
        <w:rPr>
          <w:rFonts w:asciiTheme="minorHAnsi" w:hAnsiTheme="minorHAnsi" w:cstheme="minorHAnsi"/>
        </w:rPr>
      </w:pPr>
      <w:r w:rsidRPr="00E959C8">
        <w:rPr>
          <w:rFonts w:asciiTheme="minorHAnsi" w:hAnsiTheme="minorHAnsi" w:cstheme="minorHAnsi"/>
        </w:rPr>
        <w:t>6/17 4-4:45p: Retirement Basics (Savings for the Future You)</w:t>
      </w:r>
    </w:p>
    <w:p w14:paraId="7BF8616B" w14:textId="77777777" w:rsidR="00BD5BAF" w:rsidRPr="00E959C8" w:rsidRDefault="00BD5BAF" w:rsidP="00BD5BAF">
      <w:pPr>
        <w:pStyle w:val="paragraph"/>
        <w:rPr>
          <w:rFonts w:asciiTheme="minorHAnsi" w:hAnsiTheme="minorHAnsi" w:cstheme="minorHAnsi"/>
        </w:rPr>
      </w:pPr>
      <w:r w:rsidRPr="00E959C8">
        <w:rPr>
          <w:rFonts w:asciiTheme="minorHAnsi" w:hAnsiTheme="minorHAnsi" w:cstheme="minorHAnsi"/>
          <w:b/>
          <w:bCs/>
        </w:rPr>
        <w:t xml:space="preserve">Care Talks </w:t>
      </w:r>
      <w:r w:rsidRPr="00E959C8">
        <w:rPr>
          <w:rFonts w:asciiTheme="minorHAnsi" w:hAnsiTheme="minorHAnsi" w:cstheme="minorHAnsi"/>
        </w:rPr>
        <w:t>(1-2p)</w:t>
      </w:r>
    </w:p>
    <w:p w14:paraId="02BE487A" w14:textId="77777777" w:rsidR="00BD5BAF" w:rsidRPr="00E959C8" w:rsidRDefault="00BD5BAF" w:rsidP="00BD5BAF">
      <w:pPr>
        <w:pStyle w:val="paragraph"/>
        <w:numPr>
          <w:ilvl w:val="0"/>
          <w:numId w:val="4"/>
        </w:numPr>
        <w:spacing w:before="0" w:beforeAutospacing="0" w:after="0" w:afterAutospacing="0"/>
        <w:textAlignment w:val="baseline"/>
        <w:rPr>
          <w:rFonts w:asciiTheme="minorHAnsi" w:hAnsiTheme="minorHAnsi" w:cstheme="minorHAnsi"/>
        </w:rPr>
      </w:pPr>
      <w:r w:rsidRPr="00E959C8">
        <w:rPr>
          <w:rFonts w:asciiTheme="minorHAnsi" w:hAnsiTheme="minorHAnsi" w:cstheme="minorHAnsi"/>
        </w:rPr>
        <w:t>5/27: Resiliency-Bounce Back Stronger</w:t>
      </w:r>
    </w:p>
    <w:p w14:paraId="58EF1482" w14:textId="77777777" w:rsidR="00BD5BAF" w:rsidRPr="00E959C8" w:rsidRDefault="00BD5BAF" w:rsidP="00BD5BAF">
      <w:pPr>
        <w:pStyle w:val="paragraph"/>
        <w:numPr>
          <w:ilvl w:val="0"/>
          <w:numId w:val="4"/>
        </w:numPr>
        <w:spacing w:before="0" w:beforeAutospacing="0" w:after="0" w:afterAutospacing="0"/>
        <w:textAlignment w:val="baseline"/>
        <w:rPr>
          <w:rFonts w:asciiTheme="minorHAnsi" w:hAnsiTheme="minorHAnsi" w:cstheme="minorHAnsi"/>
        </w:rPr>
      </w:pPr>
      <w:r w:rsidRPr="00E959C8">
        <w:rPr>
          <w:rFonts w:asciiTheme="minorHAnsi" w:hAnsiTheme="minorHAnsi" w:cstheme="minorHAnsi"/>
        </w:rPr>
        <w:t>5/28: Child Care &amp; Parenting: Screen Guide</w:t>
      </w:r>
    </w:p>
    <w:p w14:paraId="66F2B52A" w14:textId="77777777" w:rsidR="00BD5BAF" w:rsidRPr="00E959C8" w:rsidRDefault="00BD5BAF" w:rsidP="00BD5BAF">
      <w:pPr>
        <w:pStyle w:val="paragraph"/>
        <w:numPr>
          <w:ilvl w:val="0"/>
          <w:numId w:val="4"/>
        </w:numPr>
        <w:spacing w:before="0" w:beforeAutospacing="0" w:after="0" w:afterAutospacing="0"/>
        <w:textAlignment w:val="baseline"/>
        <w:rPr>
          <w:rFonts w:asciiTheme="minorHAnsi" w:hAnsiTheme="minorHAnsi" w:cstheme="minorHAnsi"/>
        </w:rPr>
      </w:pPr>
      <w:r w:rsidRPr="00E959C8">
        <w:rPr>
          <w:rFonts w:asciiTheme="minorHAnsi" w:hAnsiTheme="minorHAnsi" w:cstheme="minorHAnsi"/>
        </w:rPr>
        <w:t xml:space="preserve">6/5: Emotional Wellness: Staying Strong and Resilient </w:t>
      </w:r>
    </w:p>
    <w:p w14:paraId="081CF95B" w14:textId="77777777" w:rsidR="00BD5BAF" w:rsidRPr="00E959C8" w:rsidRDefault="00BD5BAF" w:rsidP="00BD5BAF">
      <w:pPr>
        <w:pStyle w:val="paragraph"/>
        <w:numPr>
          <w:ilvl w:val="0"/>
          <w:numId w:val="4"/>
        </w:numPr>
        <w:spacing w:before="0" w:beforeAutospacing="0" w:after="0" w:afterAutospacing="0"/>
        <w:textAlignment w:val="baseline"/>
        <w:rPr>
          <w:rFonts w:asciiTheme="minorHAnsi" w:hAnsiTheme="minorHAnsi" w:cstheme="minorHAnsi"/>
        </w:rPr>
      </w:pPr>
      <w:r w:rsidRPr="00E959C8">
        <w:rPr>
          <w:rFonts w:asciiTheme="minorHAnsi" w:hAnsiTheme="minorHAnsi" w:cstheme="minorHAnsi"/>
        </w:rPr>
        <w:t>6/10: Does Your Child Have a Learning Disability?</w:t>
      </w:r>
    </w:p>
    <w:p w14:paraId="5A96DD84" w14:textId="77777777" w:rsidR="00BD5BAF" w:rsidRPr="00E959C8" w:rsidRDefault="00BD5BAF" w:rsidP="00BD5BAF">
      <w:pPr>
        <w:pStyle w:val="paragraph"/>
        <w:numPr>
          <w:ilvl w:val="0"/>
          <w:numId w:val="4"/>
        </w:numPr>
        <w:spacing w:before="0" w:beforeAutospacing="0" w:after="0" w:afterAutospacing="0"/>
        <w:textAlignment w:val="baseline"/>
        <w:rPr>
          <w:rFonts w:asciiTheme="minorHAnsi" w:hAnsiTheme="minorHAnsi" w:cstheme="minorHAnsi"/>
        </w:rPr>
      </w:pPr>
      <w:r w:rsidRPr="00E959C8">
        <w:rPr>
          <w:rFonts w:asciiTheme="minorHAnsi" w:hAnsiTheme="minorHAnsi" w:cstheme="minorHAnsi"/>
        </w:rPr>
        <w:t>6/11: Create a Budget</w:t>
      </w:r>
    </w:p>
    <w:p w14:paraId="68BCF967" w14:textId="77777777" w:rsidR="00BD5BAF" w:rsidRPr="00E959C8" w:rsidRDefault="00BD5BAF" w:rsidP="00BD5BAF">
      <w:pPr>
        <w:pStyle w:val="paragraph"/>
        <w:numPr>
          <w:ilvl w:val="0"/>
          <w:numId w:val="4"/>
        </w:numPr>
        <w:spacing w:before="0" w:beforeAutospacing="0" w:after="0" w:afterAutospacing="0"/>
        <w:textAlignment w:val="baseline"/>
        <w:rPr>
          <w:rFonts w:asciiTheme="minorHAnsi" w:hAnsiTheme="minorHAnsi" w:cstheme="minorHAnsi"/>
        </w:rPr>
      </w:pPr>
      <w:r w:rsidRPr="00E959C8">
        <w:rPr>
          <w:rFonts w:asciiTheme="minorHAnsi" w:hAnsiTheme="minorHAnsi" w:cstheme="minorHAnsi"/>
        </w:rPr>
        <w:t>6/18: Aging &amp; Adult Care: Senior Driving Challenges</w:t>
      </w:r>
    </w:p>
    <w:p w14:paraId="34B8C633" w14:textId="77777777" w:rsidR="00BD5BAF" w:rsidRPr="00E959C8" w:rsidRDefault="00BD5BAF" w:rsidP="00BD5BAF">
      <w:pPr>
        <w:pStyle w:val="paragraph"/>
        <w:numPr>
          <w:ilvl w:val="0"/>
          <w:numId w:val="4"/>
        </w:numPr>
        <w:spacing w:before="0" w:beforeAutospacing="0" w:after="0" w:afterAutospacing="0"/>
        <w:textAlignment w:val="baseline"/>
        <w:rPr>
          <w:rFonts w:asciiTheme="minorHAnsi" w:hAnsiTheme="minorHAnsi" w:cstheme="minorHAnsi"/>
        </w:rPr>
      </w:pPr>
      <w:r w:rsidRPr="00E959C8">
        <w:rPr>
          <w:rFonts w:asciiTheme="minorHAnsi" w:hAnsiTheme="minorHAnsi" w:cstheme="minorHAnsi"/>
        </w:rPr>
        <w:t>6/19: Maximizing Your Time</w:t>
      </w:r>
    </w:p>
    <w:p w14:paraId="2F986DF1" w14:textId="77777777" w:rsidR="00BD5BAF" w:rsidRPr="00E959C8" w:rsidRDefault="00BD5BAF" w:rsidP="00BD5BAF">
      <w:pPr>
        <w:pStyle w:val="paragraph"/>
        <w:spacing w:before="0" w:beforeAutospacing="0" w:after="0" w:afterAutospacing="0"/>
        <w:textAlignment w:val="baseline"/>
        <w:rPr>
          <w:rFonts w:asciiTheme="minorHAnsi" w:hAnsiTheme="minorHAnsi" w:cstheme="minorHAnsi"/>
        </w:rPr>
      </w:pPr>
    </w:p>
    <w:p w14:paraId="05BE811C" w14:textId="77777777" w:rsidR="00BD5BAF" w:rsidRPr="00E959C8" w:rsidRDefault="00BD5BAF" w:rsidP="00BD5BAF">
      <w:pPr>
        <w:pStyle w:val="paragraph"/>
        <w:spacing w:before="0" w:beforeAutospacing="0" w:after="0" w:afterAutospacing="0"/>
        <w:textAlignment w:val="baseline"/>
        <w:rPr>
          <w:rFonts w:asciiTheme="minorHAnsi" w:hAnsiTheme="minorHAnsi" w:cstheme="minorHAnsi"/>
          <w:b/>
          <w:bCs/>
        </w:rPr>
      </w:pPr>
      <w:r w:rsidRPr="00E959C8">
        <w:rPr>
          <w:rFonts w:asciiTheme="minorHAnsi" w:hAnsiTheme="minorHAnsi" w:cstheme="minorHAnsi"/>
          <w:b/>
          <w:bCs/>
        </w:rPr>
        <w:t>Travel</w:t>
      </w:r>
    </w:p>
    <w:p w14:paraId="786BB861" w14:textId="77777777" w:rsidR="00BD5BAF" w:rsidRPr="00E959C8" w:rsidRDefault="00BD5BAF" w:rsidP="00BD5BAF">
      <w:pPr>
        <w:pStyle w:val="paragraph"/>
        <w:numPr>
          <w:ilvl w:val="0"/>
          <w:numId w:val="2"/>
        </w:numPr>
        <w:textAlignment w:val="baseline"/>
        <w:rPr>
          <w:rFonts w:asciiTheme="minorHAnsi" w:hAnsiTheme="minorHAnsi" w:cstheme="minorHAnsi"/>
        </w:rPr>
      </w:pPr>
      <w:r w:rsidRPr="00E959C8">
        <w:rPr>
          <w:rFonts w:asciiTheme="minorHAnsi" w:hAnsiTheme="minorHAnsi" w:cstheme="minorHAnsi"/>
        </w:rPr>
        <w:t xml:space="preserve">6/3 3-4p: Out of Pocket Reimbursement Accountable Plan Changes – Do’s and </w:t>
      </w:r>
      <w:proofErr w:type="spellStart"/>
      <w:r w:rsidRPr="00E959C8">
        <w:rPr>
          <w:rFonts w:asciiTheme="minorHAnsi" w:hAnsiTheme="minorHAnsi" w:cstheme="minorHAnsi"/>
        </w:rPr>
        <w:t>Don’t</w:t>
      </w:r>
      <w:proofErr w:type="spellEnd"/>
      <w:r w:rsidRPr="00E959C8">
        <w:rPr>
          <w:rFonts w:asciiTheme="minorHAnsi" w:hAnsiTheme="minorHAnsi" w:cstheme="minorHAnsi"/>
        </w:rPr>
        <w:t xml:space="preserve"> of requesting reimbursement for non-travel expenses. </w:t>
      </w:r>
    </w:p>
    <w:p w14:paraId="578D5DB1" w14:textId="77777777" w:rsidR="00BD5BAF" w:rsidRPr="00E959C8" w:rsidRDefault="00BD5BAF" w:rsidP="00BD5BAF">
      <w:pPr>
        <w:pStyle w:val="paragraph"/>
        <w:numPr>
          <w:ilvl w:val="0"/>
          <w:numId w:val="2"/>
        </w:numPr>
        <w:textAlignment w:val="baseline"/>
        <w:rPr>
          <w:rFonts w:asciiTheme="minorHAnsi" w:hAnsiTheme="minorHAnsi" w:cstheme="minorHAnsi"/>
        </w:rPr>
      </w:pPr>
      <w:r w:rsidRPr="00E959C8">
        <w:rPr>
          <w:rFonts w:asciiTheme="minorHAnsi" w:hAnsiTheme="minorHAnsi" w:cstheme="minorHAnsi"/>
        </w:rPr>
        <w:t>6/6 1:30-2:30p: Travel Accountable Plan Changes</w:t>
      </w:r>
    </w:p>
    <w:p w14:paraId="65504443" w14:textId="77777777" w:rsidR="00BD5BAF" w:rsidRPr="00E959C8" w:rsidRDefault="00BD5BAF" w:rsidP="00BD5BAF">
      <w:pPr>
        <w:pStyle w:val="paragraph"/>
        <w:textAlignment w:val="baseline"/>
        <w:rPr>
          <w:rFonts w:asciiTheme="minorHAnsi" w:hAnsiTheme="minorHAnsi" w:cstheme="minorHAnsi"/>
          <w:b/>
          <w:bCs/>
        </w:rPr>
      </w:pPr>
      <w:r w:rsidRPr="00E959C8">
        <w:rPr>
          <w:rFonts w:asciiTheme="minorHAnsi" w:hAnsiTheme="minorHAnsi" w:cstheme="minorHAnsi"/>
          <w:b/>
          <w:bCs/>
        </w:rPr>
        <w:t>Additional Opportunities</w:t>
      </w:r>
    </w:p>
    <w:p w14:paraId="5357ACEF" w14:textId="77777777" w:rsidR="00BD5BAF" w:rsidRPr="00E959C8" w:rsidRDefault="00BD5BAF" w:rsidP="00BD5BAF">
      <w:pPr>
        <w:pStyle w:val="paragraph"/>
        <w:numPr>
          <w:ilvl w:val="0"/>
          <w:numId w:val="2"/>
        </w:numPr>
        <w:textAlignment w:val="baseline"/>
        <w:rPr>
          <w:rFonts w:asciiTheme="minorHAnsi" w:hAnsiTheme="minorHAnsi" w:cstheme="minorHAnsi"/>
        </w:rPr>
      </w:pPr>
      <w:r w:rsidRPr="00E959C8">
        <w:rPr>
          <w:rFonts w:asciiTheme="minorHAnsi" w:hAnsiTheme="minorHAnsi" w:cstheme="minorHAnsi"/>
        </w:rPr>
        <w:t xml:space="preserve">5/22 1-2p: From Cravings to Control: How to Stop Emotional Eating in its Tracks (HealthyIU) </w:t>
      </w:r>
    </w:p>
    <w:p w14:paraId="65922A8F" w14:textId="77777777" w:rsidR="00BD5BAF" w:rsidRPr="00E959C8" w:rsidRDefault="00BD5BAF" w:rsidP="00BD5BAF">
      <w:pPr>
        <w:pStyle w:val="paragraph"/>
        <w:numPr>
          <w:ilvl w:val="0"/>
          <w:numId w:val="2"/>
        </w:numPr>
        <w:textAlignment w:val="baseline"/>
        <w:rPr>
          <w:rFonts w:asciiTheme="minorHAnsi" w:hAnsiTheme="minorHAnsi" w:cstheme="minorHAnsi"/>
        </w:rPr>
      </w:pPr>
      <w:r w:rsidRPr="00E959C8">
        <w:rPr>
          <w:rFonts w:asciiTheme="minorHAnsi" w:hAnsiTheme="minorHAnsi" w:cstheme="minorHAnsi"/>
        </w:rPr>
        <w:t>6/11 10-11a: Conflict Resolution</w:t>
      </w:r>
    </w:p>
    <w:p w14:paraId="337792B5" w14:textId="77777777" w:rsidR="00BD5BAF" w:rsidRPr="00E959C8" w:rsidRDefault="00BD5BAF" w:rsidP="00BD5BAF">
      <w:pPr>
        <w:pStyle w:val="paragraph"/>
        <w:spacing w:before="0" w:beforeAutospacing="0" w:after="0" w:afterAutospacing="0"/>
        <w:textAlignment w:val="baseline"/>
        <w:rPr>
          <w:rStyle w:val="eop"/>
          <w:rFonts w:asciiTheme="minorHAnsi" w:eastAsia="Segoe UI" w:hAnsiTheme="minorHAnsi" w:cstheme="minorHAnsi"/>
          <w:b/>
          <w:bCs/>
        </w:rPr>
      </w:pPr>
      <w:r w:rsidRPr="00E959C8">
        <w:rPr>
          <w:rStyle w:val="eop"/>
          <w:rFonts w:asciiTheme="minorHAnsi" w:eastAsia="Segoe UI" w:hAnsiTheme="minorHAnsi" w:cstheme="minorHAnsi"/>
          <w:b/>
          <w:bCs/>
        </w:rPr>
        <w:t>STAFF MILESTONES</w:t>
      </w:r>
    </w:p>
    <w:p w14:paraId="0D43ECAB" w14:textId="77777777" w:rsidR="00BD5BAF" w:rsidRPr="00E959C8" w:rsidRDefault="00BD5BAF" w:rsidP="00BD5BAF">
      <w:pPr>
        <w:pStyle w:val="paragraph"/>
        <w:textAlignment w:val="baseline"/>
        <w:rPr>
          <w:rFonts w:asciiTheme="minorHAnsi" w:hAnsiTheme="minorHAnsi" w:cstheme="minorHAnsi"/>
        </w:rPr>
      </w:pPr>
      <w:r w:rsidRPr="00E959C8">
        <w:rPr>
          <w:rFonts w:asciiTheme="minorHAnsi" w:hAnsiTheme="minorHAnsi" w:cstheme="minorHAnsi"/>
        </w:rPr>
        <w:t xml:space="preserve">Each month we will highlight staff milestones from the various year thresholds. As a reminder all staff milestones for the month are listed on the Staff Council website under the Staff Recognition header. </w:t>
      </w:r>
    </w:p>
    <w:p w14:paraId="01DB1778" w14:textId="77777777" w:rsidR="00BD5BAF" w:rsidRPr="00E959C8" w:rsidRDefault="00BD5BAF" w:rsidP="00BD5BAF">
      <w:pPr>
        <w:pStyle w:val="paragraph"/>
        <w:numPr>
          <w:ilvl w:val="0"/>
          <w:numId w:val="6"/>
        </w:numPr>
        <w:spacing w:before="0" w:beforeAutospacing="0" w:after="0" w:afterAutospacing="0"/>
        <w:textAlignment w:val="baseline"/>
        <w:rPr>
          <w:rFonts w:asciiTheme="minorHAnsi" w:hAnsiTheme="minorHAnsi" w:cstheme="minorHAnsi"/>
        </w:rPr>
      </w:pPr>
      <w:r w:rsidRPr="00E959C8">
        <w:rPr>
          <w:rFonts w:asciiTheme="minorHAnsi" w:hAnsiTheme="minorHAnsi" w:cstheme="minorHAnsi"/>
        </w:rPr>
        <w:t>5 years -  3</w:t>
      </w:r>
    </w:p>
    <w:p w14:paraId="4D2004AD" w14:textId="77777777" w:rsidR="00BD5BAF" w:rsidRPr="00E959C8" w:rsidRDefault="00BD5BAF" w:rsidP="00BD5BAF">
      <w:pPr>
        <w:pStyle w:val="paragraph"/>
        <w:numPr>
          <w:ilvl w:val="0"/>
          <w:numId w:val="6"/>
        </w:numPr>
        <w:spacing w:before="0" w:beforeAutospacing="0" w:after="0" w:afterAutospacing="0"/>
        <w:textAlignment w:val="baseline"/>
        <w:rPr>
          <w:rFonts w:asciiTheme="minorHAnsi" w:hAnsiTheme="minorHAnsi" w:cstheme="minorHAnsi"/>
        </w:rPr>
      </w:pPr>
      <w:r w:rsidRPr="00E959C8">
        <w:rPr>
          <w:rFonts w:asciiTheme="minorHAnsi" w:hAnsiTheme="minorHAnsi" w:cstheme="minorHAnsi"/>
        </w:rPr>
        <w:t>10 years – 4</w:t>
      </w:r>
    </w:p>
    <w:p w14:paraId="60602F86" w14:textId="77777777" w:rsidR="00BD5BAF" w:rsidRPr="00E959C8" w:rsidRDefault="00BD5BAF" w:rsidP="00BD5BAF">
      <w:pPr>
        <w:pStyle w:val="paragraph"/>
        <w:numPr>
          <w:ilvl w:val="0"/>
          <w:numId w:val="6"/>
        </w:numPr>
        <w:spacing w:before="0" w:beforeAutospacing="0" w:after="0" w:afterAutospacing="0"/>
        <w:textAlignment w:val="baseline"/>
        <w:rPr>
          <w:rFonts w:asciiTheme="minorHAnsi" w:hAnsiTheme="minorHAnsi" w:cstheme="minorHAnsi"/>
        </w:rPr>
      </w:pPr>
      <w:r w:rsidRPr="00E959C8">
        <w:rPr>
          <w:rFonts w:asciiTheme="minorHAnsi" w:hAnsiTheme="minorHAnsi" w:cstheme="minorHAnsi"/>
        </w:rPr>
        <w:t>15 years - 2</w:t>
      </w:r>
    </w:p>
    <w:p w14:paraId="650C0DE1" w14:textId="77777777" w:rsidR="00BD5BAF" w:rsidRPr="00E959C8" w:rsidRDefault="00BD5BAF" w:rsidP="00BD5BAF">
      <w:pPr>
        <w:pStyle w:val="paragraph"/>
        <w:numPr>
          <w:ilvl w:val="0"/>
          <w:numId w:val="6"/>
        </w:numPr>
        <w:spacing w:before="0" w:beforeAutospacing="0" w:after="0" w:afterAutospacing="0"/>
        <w:textAlignment w:val="baseline"/>
        <w:rPr>
          <w:rFonts w:asciiTheme="minorHAnsi" w:hAnsiTheme="minorHAnsi" w:cstheme="minorHAnsi"/>
        </w:rPr>
      </w:pPr>
      <w:r w:rsidRPr="00E959C8">
        <w:rPr>
          <w:rFonts w:asciiTheme="minorHAnsi" w:hAnsiTheme="minorHAnsi" w:cstheme="minorHAnsi"/>
        </w:rPr>
        <w:t>20 years - 3</w:t>
      </w:r>
    </w:p>
    <w:p w14:paraId="1A7D67A7" w14:textId="77777777" w:rsidR="00BD5BAF" w:rsidRPr="00E959C8" w:rsidRDefault="00BD5BAF" w:rsidP="00BD5BAF">
      <w:pPr>
        <w:pStyle w:val="paragraph"/>
        <w:numPr>
          <w:ilvl w:val="0"/>
          <w:numId w:val="6"/>
        </w:numPr>
        <w:spacing w:before="0" w:beforeAutospacing="0" w:after="0" w:afterAutospacing="0"/>
        <w:textAlignment w:val="baseline"/>
        <w:rPr>
          <w:rFonts w:asciiTheme="minorHAnsi" w:hAnsiTheme="minorHAnsi" w:cstheme="minorHAnsi"/>
        </w:rPr>
      </w:pPr>
      <w:r w:rsidRPr="00E959C8">
        <w:rPr>
          <w:rFonts w:asciiTheme="minorHAnsi" w:hAnsiTheme="minorHAnsi" w:cstheme="minorHAnsi"/>
        </w:rPr>
        <w:t>25 years – 4</w:t>
      </w:r>
    </w:p>
    <w:p w14:paraId="57FE2F42" w14:textId="77777777" w:rsidR="00BD5BAF" w:rsidRPr="00E959C8" w:rsidRDefault="00BD5BAF" w:rsidP="00BD5BAF">
      <w:pPr>
        <w:pStyle w:val="paragraph"/>
        <w:numPr>
          <w:ilvl w:val="0"/>
          <w:numId w:val="6"/>
        </w:numPr>
        <w:spacing w:before="0" w:beforeAutospacing="0" w:after="0" w:afterAutospacing="0"/>
        <w:textAlignment w:val="baseline"/>
        <w:rPr>
          <w:rFonts w:asciiTheme="minorHAnsi" w:hAnsiTheme="minorHAnsi" w:cstheme="minorHAnsi"/>
        </w:rPr>
      </w:pPr>
      <w:r w:rsidRPr="00E959C8">
        <w:rPr>
          <w:rFonts w:asciiTheme="minorHAnsi" w:hAnsiTheme="minorHAnsi" w:cstheme="minorHAnsi"/>
        </w:rPr>
        <w:t>35 years –  1</w:t>
      </w:r>
    </w:p>
    <w:p w14:paraId="4D67DCA7" w14:textId="77777777" w:rsidR="00BD5BAF" w:rsidRPr="00E959C8" w:rsidRDefault="00BD5BAF" w:rsidP="00BD5BAF">
      <w:pPr>
        <w:pStyle w:val="paragraph"/>
        <w:numPr>
          <w:ilvl w:val="0"/>
          <w:numId w:val="6"/>
        </w:numPr>
        <w:spacing w:before="0" w:beforeAutospacing="0" w:after="0" w:afterAutospacing="0"/>
        <w:textAlignment w:val="baseline"/>
        <w:rPr>
          <w:rFonts w:asciiTheme="minorHAnsi" w:hAnsiTheme="minorHAnsi" w:cstheme="minorHAnsi"/>
        </w:rPr>
      </w:pPr>
      <w:r w:rsidRPr="00E959C8">
        <w:rPr>
          <w:rFonts w:asciiTheme="minorHAnsi" w:hAnsiTheme="minorHAnsi" w:cstheme="minorHAnsi"/>
        </w:rPr>
        <w:t xml:space="preserve">40 years – 1 </w:t>
      </w:r>
      <w:r w:rsidRPr="00E959C8">
        <w:rPr>
          <w:rFonts w:asciiTheme="minorHAnsi" w:hAnsiTheme="minorHAnsi" w:cstheme="minorHAnsi"/>
        </w:rPr>
        <w:tab/>
        <w:t>Kimberly Tillman – School of Dentistry, Clinical Affairs</w:t>
      </w:r>
    </w:p>
    <w:p w14:paraId="2488DF2B" w14:textId="77777777" w:rsidR="00BD5BAF" w:rsidRPr="00E959C8" w:rsidRDefault="00BD5BAF" w:rsidP="00BD5BAF">
      <w:pPr>
        <w:pStyle w:val="paragraph"/>
        <w:numPr>
          <w:ilvl w:val="0"/>
          <w:numId w:val="6"/>
        </w:numPr>
        <w:spacing w:before="0" w:beforeAutospacing="0" w:after="0" w:afterAutospacing="0"/>
        <w:textAlignment w:val="baseline"/>
        <w:rPr>
          <w:rFonts w:asciiTheme="minorHAnsi" w:hAnsiTheme="minorHAnsi" w:cstheme="minorHAnsi"/>
        </w:rPr>
      </w:pPr>
      <w:r w:rsidRPr="00E959C8">
        <w:rPr>
          <w:rFonts w:asciiTheme="minorHAnsi" w:hAnsiTheme="minorHAnsi" w:cstheme="minorHAnsi"/>
        </w:rPr>
        <w:lastRenderedPageBreak/>
        <w:t>50 years – 1</w:t>
      </w:r>
      <w:r w:rsidRPr="00E959C8">
        <w:rPr>
          <w:rFonts w:asciiTheme="minorHAnsi" w:hAnsiTheme="minorHAnsi" w:cstheme="minorHAnsi"/>
        </w:rPr>
        <w:tab/>
        <w:t>Sharon Gwinn – School of Dentistry, Oral Health</w:t>
      </w:r>
    </w:p>
    <w:p w14:paraId="31E628B3" w14:textId="77777777" w:rsidR="00BD5BAF" w:rsidRPr="00E959C8" w:rsidRDefault="00BD5BAF" w:rsidP="00BD5BAF">
      <w:pPr>
        <w:pStyle w:val="paragraph"/>
        <w:spacing w:before="0" w:beforeAutospacing="0" w:after="0" w:afterAutospacing="0"/>
        <w:textAlignment w:val="baseline"/>
        <w:rPr>
          <w:rFonts w:asciiTheme="minorHAnsi" w:hAnsiTheme="minorHAnsi" w:cstheme="minorHAnsi"/>
        </w:rPr>
      </w:pPr>
    </w:p>
    <w:p w14:paraId="65B417B8" w14:textId="77777777" w:rsidR="00BD5BAF" w:rsidRPr="00E959C8" w:rsidRDefault="00BD5BAF" w:rsidP="00BD5BAF">
      <w:pPr>
        <w:pStyle w:val="paragraph"/>
        <w:spacing w:before="0" w:beforeAutospacing="0" w:after="0" w:afterAutospacing="0"/>
        <w:textAlignment w:val="baseline"/>
        <w:rPr>
          <w:rFonts w:asciiTheme="minorHAnsi" w:hAnsiTheme="minorHAnsi" w:cstheme="minorHAnsi"/>
        </w:rPr>
      </w:pPr>
      <w:r w:rsidRPr="00E959C8">
        <w:rPr>
          <w:rFonts w:asciiTheme="minorHAnsi" w:hAnsiTheme="minorHAnsi" w:cstheme="minorHAnsi"/>
        </w:rPr>
        <w:t xml:space="preserve">40 years </w:t>
      </w:r>
      <w:proofErr w:type="gramStart"/>
      <w:r w:rsidRPr="00E959C8">
        <w:rPr>
          <w:rFonts w:asciiTheme="minorHAnsi" w:hAnsiTheme="minorHAnsi" w:cstheme="minorHAnsi"/>
        </w:rPr>
        <w:t>ago</w:t>
      </w:r>
      <w:proofErr w:type="gramEnd"/>
      <w:r w:rsidRPr="00E959C8">
        <w:rPr>
          <w:rFonts w:asciiTheme="minorHAnsi" w:hAnsiTheme="minorHAnsi" w:cstheme="minorHAnsi"/>
        </w:rPr>
        <w:t xml:space="preserve"> was 1985 and 50 years ago was 1975.</w:t>
      </w:r>
    </w:p>
    <w:p w14:paraId="48FECCA1" w14:textId="77777777" w:rsidR="00BD5BAF" w:rsidRPr="00E959C8" w:rsidRDefault="00BD5BAF" w:rsidP="00BD5BAF">
      <w:pPr>
        <w:pStyle w:val="paragraph"/>
        <w:spacing w:before="0" w:beforeAutospacing="0" w:after="0" w:afterAutospacing="0"/>
        <w:textAlignment w:val="baseline"/>
        <w:rPr>
          <w:rFonts w:asciiTheme="minorHAnsi" w:hAnsiTheme="minorHAnsi" w:cstheme="minorHAnsi"/>
        </w:rPr>
      </w:pPr>
    </w:p>
    <w:p w14:paraId="71FD0DB5" w14:textId="77777777" w:rsidR="00BD5BAF" w:rsidRPr="00E959C8" w:rsidRDefault="00BD5BAF" w:rsidP="00BD5BAF">
      <w:pPr>
        <w:pStyle w:val="paragraph"/>
        <w:spacing w:before="0" w:beforeAutospacing="0" w:after="0" w:afterAutospacing="0"/>
        <w:textAlignment w:val="baseline"/>
        <w:rPr>
          <w:rFonts w:asciiTheme="minorHAnsi" w:hAnsiTheme="minorHAnsi" w:cstheme="minorHAnsi"/>
        </w:rPr>
      </w:pPr>
      <w:r w:rsidRPr="00E959C8">
        <w:rPr>
          <w:rFonts w:asciiTheme="minorHAnsi" w:hAnsiTheme="minorHAnsi" w:cstheme="minorHAnsi"/>
        </w:rPr>
        <w:t>1985</w:t>
      </w:r>
    </w:p>
    <w:p w14:paraId="1403D510" w14:textId="77777777" w:rsidR="00BD5BAF" w:rsidRPr="00E959C8" w:rsidRDefault="00BD5BAF" w:rsidP="00BD5BAF">
      <w:pPr>
        <w:pStyle w:val="paragraph"/>
        <w:numPr>
          <w:ilvl w:val="0"/>
          <w:numId w:val="2"/>
        </w:numPr>
        <w:spacing w:before="0" w:beforeAutospacing="0" w:after="0" w:afterAutospacing="0"/>
        <w:textAlignment w:val="baseline"/>
        <w:rPr>
          <w:rFonts w:asciiTheme="minorHAnsi" w:hAnsiTheme="minorHAnsi" w:cstheme="minorHAnsi"/>
        </w:rPr>
      </w:pPr>
      <w:r w:rsidRPr="00E959C8">
        <w:rPr>
          <w:rFonts w:asciiTheme="minorHAnsi" w:hAnsiTheme="minorHAnsi" w:cstheme="minorHAnsi"/>
        </w:rPr>
        <w:t>Top song – Crazy for You by Madonna</w:t>
      </w:r>
    </w:p>
    <w:p w14:paraId="72118779" w14:textId="77777777" w:rsidR="00BD5BAF" w:rsidRPr="00E959C8" w:rsidRDefault="00BD5BAF" w:rsidP="00BD5BAF">
      <w:pPr>
        <w:pStyle w:val="paragraph"/>
        <w:numPr>
          <w:ilvl w:val="0"/>
          <w:numId w:val="2"/>
        </w:numPr>
        <w:spacing w:before="0" w:beforeAutospacing="0" w:after="0" w:afterAutospacing="0"/>
        <w:textAlignment w:val="baseline"/>
        <w:rPr>
          <w:rFonts w:asciiTheme="minorHAnsi" w:hAnsiTheme="minorHAnsi" w:cstheme="minorHAnsi"/>
        </w:rPr>
      </w:pPr>
      <w:r w:rsidRPr="00E959C8">
        <w:rPr>
          <w:rFonts w:asciiTheme="minorHAnsi" w:hAnsiTheme="minorHAnsi" w:cstheme="minorHAnsi"/>
        </w:rPr>
        <w:t>Top movie – Rambo: First Blood Part II</w:t>
      </w:r>
    </w:p>
    <w:p w14:paraId="258723CC" w14:textId="77777777" w:rsidR="00BD5BAF" w:rsidRPr="00E959C8" w:rsidRDefault="00BD5BAF" w:rsidP="00BD5BAF">
      <w:pPr>
        <w:pStyle w:val="paragraph"/>
        <w:numPr>
          <w:ilvl w:val="0"/>
          <w:numId w:val="2"/>
        </w:numPr>
        <w:spacing w:before="0" w:beforeAutospacing="0" w:after="0" w:afterAutospacing="0"/>
        <w:textAlignment w:val="baseline"/>
        <w:rPr>
          <w:rFonts w:asciiTheme="minorHAnsi" w:hAnsiTheme="minorHAnsi" w:cstheme="minorHAnsi"/>
        </w:rPr>
      </w:pPr>
      <w:r w:rsidRPr="00E959C8">
        <w:rPr>
          <w:rFonts w:asciiTheme="minorHAnsi" w:hAnsiTheme="minorHAnsi" w:cstheme="minorHAnsi"/>
        </w:rPr>
        <w:t xml:space="preserve">Major event – The 1985 Indianapolis 500 race is famous for Danny Sullivan’s “spin-and-win” victory where he spun out but managed to regain the lead and win the race. </w:t>
      </w:r>
    </w:p>
    <w:p w14:paraId="4C74FFE2" w14:textId="77777777" w:rsidR="00BD5BAF" w:rsidRPr="00E959C8" w:rsidRDefault="00BD5BAF" w:rsidP="00BD5BAF">
      <w:pPr>
        <w:pStyle w:val="paragraph"/>
        <w:spacing w:before="0" w:beforeAutospacing="0" w:after="0" w:afterAutospacing="0"/>
        <w:textAlignment w:val="baseline"/>
        <w:rPr>
          <w:rFonts w:asciiTheme="minorHAnsi" w:hAnsiTheme="minorHAnsi" w:cstheme="minorHAnsi"/>
        </w:rPr>
      </w:pPr>
    </w:p>
    <w:p w14:paraId="3F895279" w14:textId="77777777" w:rsidR="00BD5BAF" w:rsidRPr="00E959C8" w:rsidRDefault="00BD5BAF" w:rsidP="00BD5BAF">
      <w:pPr>
        <w:pStyle w:val="paragraph"/>
        <w:spacing w:before="0" w:beforeAutospacing="0" w:after="0" w:afterAutospacing="0"/>
        <w:textAlignment w:val="baseline"/>
        <w:rPr>
          <w:rFonts w:asciiTheme="minorHAnsi" w:hAnsiTheme="minorHAnsi" w:cstheme="minorHAnsi"/>
        </w:rPr>
      </w:pPr>
      <w:r w:rsidRPr="00E959C8">
        <w:rPr>
          <w:rFonts w:asciiTheme="minorHAnsi" w:hAnsiTheme="minorHAnsi" w:cstheme="minorHAnsi"/>
        </w:rPr>
        <w:t>1975</w:t>
      </w:r>
    </w:p>
    <w:p w14:paraId="122DCFD7" w14:textId="77777777" w:rsidR="00BD5BAF" w:rsidRPr="00E959C8" w:rsidRDefault="00BD5BAF" w:rsidP="00BD5BAF">
      <w:pPr>
        <w:pStyle w:val="paragraph"/>
        <w:numPr>
          <w:ilvl w:val="0"/>
          <w:numId w:val="2"/>
        </w:numPr>
        <w:spacing w:before="0" w:beforeAutospacing="0" w:after="0" w:afterAutospacing="0"/>
        <w:textAlignment w:val="baseline"/>
        <w:rPr>
          <w:rFonts w:asciiTheme="minorHAnsi" w:hAnsiTheme="minorHAnsi" w:cstheme="minorHAnsi"/>
        </w:rPr>
      </w:pPr>
      <w:r w:rsidRPr="00E959C8">
        <w:rPr>
          <w:rFonts w:asciiTheme="minorHAnsi" w:hAnsiTheme="minorHAnsi" w:cstheme="minorHAnsi"/>
        </w:rPr>
        <w:t>Top song – He Don’t Love You (Like I Love You) – Tony Orlando &amp; Dawn</w:t>
      </w:r>
    </w:p>
    <w:p w14:paraId="028B2375" w14:textId="77777777" w:rsidR="00BD5BAF" w:rsidRPr="00E959C8" w:rsidRDefault="00BD5BAF" w:rsidP="00BD5BAF">
      <w:pPr>
        <w:pStyle w:val="paragraph"/>
        <w:numPr>
          <w:ilvl w:val="0"/>
          <w:numId w:val="2"/>
        </w:numPr>
        <w:spacing w:before="0" w:beforeAutospacing="0" w:after="0" w:afterAutospacing="0"/>
        <w:textAlignment w:val="baseline"/>
        <w:rPr>
          <w:rFonts w:asciiTheme="minorHAnsi" w:hAnsiTheme="minorHAnsi" w:cstheme="minorHAnsi"/>
        </w:rPr>
      </w:pPr>
      <w:r w:rsidRPr="00E959C8">
        <w:rPr>
          <w:rFonts w:asciiTheme="minorHAnsi" w:hAnsiTheme="minorHAnsi" w:cstheme="minorHAnsi"/>
        </w:rPr>
        <w:t>Top movie – The Return of the Pink Panther</w:t>
      </w:r>
    </w:p>
    <w:p w14:paraId="2EDBE365" w14:textId="77777777" w:rsidR="00BD5BAF" w:rsidRPr="00E959C8" w:rsidRDefault="00BD5BAF" w:rsidP="00BD5BAF">
      <w:pPr>
        <w:pStyle w:val="paragraph"/>
        <w:numPr>
          <w:ilvl w:val="0"/>
          <w:numId w:val="2"/>
        </w:numPr>
        <w:spacing w:before="0" w:beforeAutospacing="0" w:after="0" w:afterAutospacing="0"/>
        <w:textAlignment w:val="baseline"/>
        <w:rPr>
          <w:rFonts w:asciiTheme="minorHAnsi" w:hAnsiTheme="minorHAnsi" w:cstheme="minorHAnsi"/>
        </w:rPr>
      </w:pPr>
      <w:r w:rsidRPr="00E959C8">
        <w:rPr>
          <w:rFonts w:asciiTheme="minorHAnsi" w:hAnsiTheme="minorHAnsi" w:cstheme="minorHAnsi"/>
        </w:rPr>
        <w:t xml:space="preserve">Major event – Elvis Presley performed a concert in Mississippi to benefit victims of tornadoes that occurred on January 10, 1975. </w:t>
      </w:r>
    </w:p>
    <w:p w14:paraId="3D2EAFF0" w14:textId="1BCE8787" w:rsidR="00712162" w:rsidRPr="00E959C8" w:rsidRDefault="00712162" w:rsidP="00200440">
      <w:pPr>
        <w:pStyle w:val="paragraph"/>
        <w:spacing w:before="0" w:beforeAutospacing="0" w:after="0" w:afterAutospacing="0"/>
        <w:textAlignment w:val="baseline"/>
        <w:rPr>
          <w:rFonts w:asciiTheme="minorHAnsi" w:hAnsiTheme="minorHAnsi" w:cstheme="minorHAnsi"/>
        </w:rPr>
      </w:pPr>
    </w:p>
    <w:p w14:paraId="78D1E546" w14:textId="77777777" w:rsidR="00712162" w:rsidRPr="00E959C8" w:rsidRDefault="00712162" w:rsidP="00200440">
      <w:pPr>
        <w:pStyle w:val="paragraph"/>
        <w:spacing w:before="0" w:beforeAutospacing="0" w:after="0" w:afterAutospacing="0"/>
        <w:textAlignment w:val="baseline"/>
        <w:rPr>
          <w:rFonts w:asciiTheme="minorHAnsi" w:hAnsiTheme="minorHAnsi" w:cstheme="minorHAnsi"/>
          <w:b/>
          <w:bCs/>
        </w:rPr>
      </w:pPr>
    </w:p>
    <w:p w14:paraId="425E8E81" w14:textId="2DBFCC3A" w:rsidR="00312BE2" w:rsidRPr="00E959C8" w:rsidRDefault="00312BE2" w:rsidP="00200440">
      <w:pPr>
        <w:pStyle w:val="paragraph"/>
        <w:spacing w:before="0" w:beforeAutospacing="0" w:after="0" w:afterAutospacing="0"/>
        <w:textAlignment w:val="baseline"/>
        <w:rPr>
          <w:rFonts w:asciiTheme="minorHAnsi" w:hAnsiTheme="minorHAnsi" w:cstheme="minorHAnsi"/>
          <w:b/>
          <w:bCs/>
        </w:rPr>
      </w:pPr>
      <w:r w:rsidRPr="00E959C8">
        <w:rPr>
          <w:rFonts w:asciiTheme="minorHAnsi" w:hAnsiTheme="minorHAnsi" w:cstheme="minorHAnsi"/>
          <w:b/>
          <w:bCs/>
        </w:rPr>
        <w:t>Agenda</w:t>
      </w:r>
      <w:r w:rsidRPr="00E959C8">
        <w:rPr>
          <w:rFonts w:asciiTheme="minorHAnsi" w:hAnsiTheme="minorHAnsi" w:cstheme="minorHAnsi"/>
          <w:b/>
          <w:bCs/>
          <w:spacing w:val="-2"/>
        </w:rPr>
        <w:t xml:space="preserve"> </w:t>
      </w:r>
      <w:r w:rsidRPr="00E959C8">
        <w:rPr>
          <w:rFonts w:asciiTheme="minorHAnsi" w:hAnsiTheme="minorHAnsi" w:cstheme="minorHAnsi"/>
          <w:b/>
          <w:bCs/>
        </w:rPr>
        <w:t>Item</w:t>
      </w:r>
      <w:r w:rsidRPr="00E959C8">
        <w:rPr>
          <w:rFonts w:asciiTheme="minorHAnsi" w:hAnsiTheme="minorHAnsi" w:cstheme="minorHAnsi"/>
          <w:b/>
          <w:bCs/>
          <w:spacing w:val="-3"/>
        </w:rPr>
        <w:t xml:space="preserve"> </w:t>
      </w:r>
      <w:r w:rsidRPr="00E959C8">
        <w:rPr>
          <w:rFonts w:asciiTheme="minorHAnsi" w:hAnsiTheme="minorHAnsi" w:cstheme="minorHAnsi"/>
          <w:b/>
          <w:bCs/>
        </w:rPr>
        <w:t xml:space="preserve">V: </w:t>
      </w:r>
      <w:r w:rsidR="00712162" w:rsidRPr="00E959C8">
        <w:rPr>
          <w:rFonts w:asciiTheme="minorHAnsi" w:hAnsiTheme="minorHAnsi" w:cstheme="minorHAnsi"/>
          <w:b/>
          <w:bCs/>
        </w:rPr>
        <w:t xml:space="preserve">Updates from Finance &amp; Administration </w:t>
      </w:r>
    </w:p>
    <w:p w14:paraId="5D2A545A" w14:textId="169DD64E" w:rsidR="00DD297A" w:rsidRPr="00E959C8" w:rsidRDefault="002D407B" w:rsidP="00DD297A">
      <w:pPr>
        <w:pStyle w:val="BodyText"/>
        <w:ind w:left="0"/>
        <w:rPr>
          <w:rFonts w:asciiTheme="minorHAnsi" w:hAnsiTheme="minorHAnsi" w:cstheme="minorHAnsi"/>
          <w:color w:val="161616"/>
          <w:sz w:val="24"/>
          <w:szCs w:val="24"/>
        </w:rPr>
      </w:pPr>
      <w:r w:rsidRPr="00E959C8">
        <w:rPr>
          <w:rFonts w:asciiTheme="minorHAnsi" w:hAnsiTheme="minorHAnsi" w:cstheme="minorHAnsi"/>
          <w:color w:val="161616"/>
          <w:sz w:val="24"/>
          <w:szCs w:val="24"/>
        </w:rPr>
        <w:t>Camy</w:t>
      </w:r>
      <w:r w:rsidR="00DD297A" w:rsidRPr="00E959C8">
        <w:rPr>
          <w:rFonts w:asciiTheme="minorHAnsi" w:hAnsiTheme="minorHAnsi" w:cstheme="minorHAnsi"/>
          <w:color w:val="161616"/>
          <w:sz w:val="24"/>
          <w:szCs w:val="24"/>
        </w:rPr>
        <w:t xml:space="preserve"> shared</w:t>
      </w:r>
      <w:r w:rsidR="00DD297A" w:rsidRPr="00E959C8">
        <w:rPr>
          <w:rFonts w:asciiTheme="minorHAnsi" w:hAnsiTheme="minorHAnsi" w:cstheme="minorHAnsi"/>
          <w:color w:val="161616"/>
          <w:spacing w:val="-3"/>
          <w:sz w:val="24"/>
          <w:szCs w:val="24"/>
        </w:rPr>
        <w:t xml:space="preserve"> </w:t>
      </w:r>
      <w:r w:rsidR="00DD297A" w:rsidRPr="00E959C8">
        <w:rPr>
          <w:rFonts w:asciiTheme="minorHAnsi" w:hAnsiTheme="minorHAnsi" w:cstheme="minorHAnsi"/>
          <w:color w:val="161616"/>
          <w:sz w:val="24"/>
          <w:szCs w:val="24"/>
        </w:rPr>
        <w:t>the</w:t>
      </w:r>
      <w:r w:rsidR="00DD297A" w:rsidRPr="00E959C8">
        <w:rPr>
          <w:rFonts w:asciiTheme="minorHAnsi" w:hAnsiTheme="minorHAnsi" w:cstheme="minorHAnsi"/>
          <w:color w:val="161616"/>
          <w:spacing w:val="-3"/>
          <w:sz w:val="24"/>
          <w:szCs w:val="24"/>
        </w:rPr>
        <w:t xml:space="preserve"> </w:t>
      </w:r>
      <w:r w:rsidR="00DD297A" w:rsidRPr="00E959C8">
        <w:rPr>
          <w:rFonts w:asciiTheme="minorHAnsi" w:hAnsiTheme="minorHAnsi" w:cstheme="minorHAnsi"/>
          <w:color w:val="161616"/>
          <w:sz w:val="24"/>
          <w:szCs w:val="24"/>
        </w:rPr>
        <w:t>following</w:t>
      </w:r>
      <w:r w:rsidR="00DD297A" w:rsidRPr="00E959C8">
        <w:rPr>
          <w:rFonts w:asciiTheme="minorHAnsi" w:hAnsiTheme="minorHAnsi" w:cstheme="minorHAnsi"/>
          <w:color w:val="161616"/>
          <w:spacing w:val="-4"/>
          <w:sz w:val="24"/>
          <w:szCs w:val="24"/>
        </w:rPr>
        <w:t xml:space="preserve"> </w:t>
      </w:r>
      <w:r w:rsidR="00DD297A" w:rsidRPr="00E959C8">
        <w:rPr>
          <w:rFonts w:asciiTheme="minorHAnsi" w:hAnsiTheme="minorHAnsi" w:cstheme="minorHAnsi"/>
          <w:color w:val="161616"/>
          <w:sz w:val="24"/>
          <w:szCs w:val="24"/>
        </w:rPr>
        <w:t>updates:</w:t>
      </w:r>
    </w:p>
    <w:p w14:paraId="12C6345F" w14:textId="40983B59" w:rsidR="002D407B" w:rsidRPr="00E959C8" w:rsidRDefault="002D407B" w:rsidP="002D407B">
      <w:pPr>
        <w:pStyle w:val="BodyText"/>
        <w:numPr>
          <w:ilvl w:val="0"/>
          <w:numId w:val="2"/>
        </w:numPr>
        <w:rPr>
          <w:rFonts w:asciiTheme="minorHAnsi" w:hAnsiTheme="minorHAnsi" w:cstheme="minorHAnsi"/>
          <w:color w:val="161616"/>
          <w:sz w:val="24"/>
          <w:szCs w:val="24"/>
        </w:rPr>
      </w:pPr>
      <w:r w:rsidRPr="00E959C8">
        <w:rPr>
          <w:rFonts w:asciiTheme="minorHAnsi" w:hAnsiTheme="minorHAnsi" w:cstheme="minorHAnsi"/>
          <w:color w:val="161616"/>
          <w:sz w:val="24"/>
          <w:szCs w:val="24"/>
        </w:rPr>
        <w:t>Expressed gratitude for staff contributions this year.</w:t>
      </w:r>
    </w:p>
    <w:p w14:paraId="73F4ED5F" w14:textId="24C3EC27" w:rsidR="002D407B" w:rsidRPr="00E959C8" w:rsidRDefault="002D407B" w:rsidP="002D407B">
      <w:pPr>
        <w:pStyle w:val="BodyText"/>
        <w:numPr>
          <w:ilvl w:val="0"/>
          <w:numId w:val="2"/>
        </w:numPr>
        <w:rPr>
          <w:rFonts w:asciiTheme="minorHAnsi" w:hAnsiTheme="minorHAnsi" w:cstheme="minorHAnsi"/>
          <w:color w:val="161616"/>
          <w:sz w:val="24"/>
          <w:szCs w:val="24"/>
        </w:rPr>
      </w:pPr>
      <w:r w:rsidRPr="00E959C8">
        <w:rPr>
          <w:rFonts w:asciiTheme="minorHAnsi" w:hAnsiTheme="minorHAnsi" w:cstheme="minorHAnsi"/>
          <w:color w:val="161616"/>
          <w:sz w:val="24"/>
          <w:szCs w:val="24"/>
        </w:rPr>
        <w:t xml:space="preserve">Parking permissions now in place for summer. </w:t>
      </w:r>
    </w:p>
    <w:p w14:paraId="4A51E291" w14:textId="0CBFEDC2" w:rsidR="002D407B" w:rsidRPr="00E959C8" w:rsidRDefault="002D407B" w:rsidP="002D407B">
      <w:pPr>
        <w:pStyle w:val="BodyText"/>
        <w:numPr>
          <w:ilvl w:val="0"/>
          <w:numId w:val="2"/>
        </w:numPr>
        <w:rPr>
          <w:rFonts w:asciiTheme="minorHAnsi" w:hAnsiTheme="minorHAnsi" w:cstheme="minorHAnsi"/>
          <w:color w:val="161616"/>
          <w:sz w:val="24"/>
          <w:szCs w:val="24"/>
        </w:rPr>
      </w:pPr>
      <w:r w:rsidRPr="00E959C8">
        <w:rPr>
          <w:rFonts w:asciiTheme="minorHAnsi" w:hAnsiTheme="minorHAnsi" w:cstheme="minorHAnsi"/>
          <w:color w:val="161616"/>
          <w:sz w:val="24"/>
          <w:szCs w:val="24"/>
        </w:rPr>
        <w:t xml:space="preserve">Shuttle operations reduced, check schedules. </w:t>
      </w:r>
    </w:p>
    <w:p w14:paraId="374B4586" w14:textId="4324E373" w:rsidR="002D407B" w:rsidRPr="00E959C8" w:rsidRDefault="002D407B" w:rsidP="002D407B">
      <w:pPr>
        <w:pStyle w:val="BodyText"/>
        <w:numPr>
          <w:ilvl w:val="0"/>
          <w:numId w:val="2"/>
        </w:numPr>
        <w:rPr>
          <w:rFonts w:asciiTheme="minorHAnsi" w:hAnsiTheme="minorHAnsi" w:cstheme="minorHAnsi"/>
          <w:color w:val="161616"/>
          <w:sz w:val="24"/>
          <w:szCs w:val="24"/>
        </w:rPr>
      </w:pPr>
      <w:r w:rsidRPr="00E959C8">
        <w:rPr>
          <w:rFonts w:asciiTheme="minorHAnsi" w:hAnsiTheme="minorHAnsi" w:cstheme="minorHAnsi"/>
          <w:color w:val="161616"/>
          <w:sz w:val="24"/>
          <w:szCs w:val="24"/>
        </w:rPr>
        <w:t>Permit renewals are June 2 for employees with single year permits. Will need a new permit before June 30. Permit rates will hold neutral except for the top tier.</w:t>
      </w:r>
    </w:p>
    <w:p w14:paraId="3E91FCFE" w14:textId="156F3F48" w:rsidR="002D407B" w:rsidRPr="00E959C8" w:rsidRDefault="002D407B" w:rsidP="002D407B">
      <w:pPr>
        <w:pStyle w:val="BodyText"/>
        <w:numPr>
          <w:ilvl w:val="0"/>
          <w:numId w:val="2"/>
        </w:numPr>
        <w:rPr>
          <w:rFonts w:asciiTheme="minorHAnsi" w:hAnsiTheme="minorHAnsi" w:cstheme="minorHAnsi"/>
          <w:color w:val="161616"/>
          <w:sz w:val="24"/>
          <w:szCs w:val="24"/>
        </w:rPr>
      </w:pPr>
      <w:r w:rsidRPr="00E959C8">
        <w:rPr>
          <w:rFonts w:asciiTheme="minorHAnsi" w:hAnsiTheme="minorHAnsi" w:cstheme="minorHAnsi"/>
          <w:color w:val="161616"/>
          <w:sz w:val="24"/>
          <w:szCs w:val="24"/>
        </w:rPr>
        <w:t xml:space="preserve">Fairbanks, lot 103 will close May 30. </w:t>
      </w:r>
    </w:p>
    <w:p w14:paraId="67B4E5E6" w14:textId="7E2E5260" w:rsidR="002D407B" w:rsidRPr="00E959C8" w:rsidRDefault="002D407B" w:rsidP="002D407B">
      <w:pPr>
        <w:pStyle w:val="BodyText"/>
        <w:numPr>
          <w:ilvl w:val="0"/>
          <w:numId w:val="2"/>
        </w:numPr>
        <w:rPr>
          <w:rFonts w:asciiTheme="minorHAnsi" w:hAnsiTheme="minorHAnsi" w:cstheme="minorHAnsi"/>
          <w:color w:val="161616"/>
          <w:sz w:val="24"/>
          <w:szCs w:val="24"/>
        </w:rPr>
      </w:pPr>
      <w:r w:rsidRPr="00E959C8">
        <w:rPr>
          <w:rFonts w:asciiTheme="minorHAnsi" w:hAnsiTheme="minorHAnsi" w:cstheme="minorHAnsi"/>
          <w:color w:val="161616"/>
          <w:sz w:val="24"/>
          <w:szCs w:val="24"/>
        </w:rPr>
        <w:t>Food services – Summer hours started.</w:t>
      </w:r>
    </w:p>
    <w:p w14:paraId="246747AA" w14:textId="528091A4" w:rsidR="00E959C8" w:rsidRPr="00E959C8" w:rsidRDefault="00E959C8" w:rsidP="002D407B">
      <w:pPr>
        <w:pStyle w:val="BodyText"/>
        <w:numPr>
          <w:ilvl w:val="1"/>
          <w:numId w:val="2"/>
        </w:numPr>
        <w:rPr>
          <w:rFonts w:asciiTheme="minorHAnsi" w:hAnsiTheme="minorHAnsi" w:cstheme="minorHAnsi"/>
          <w:color w:val="161616"/>
          <w:sz w:val="24"/>
          <w:szCs w:val="24"/>
        </w:rPr>
      </w:pPr>
      <w:r w:rsidRPr="00E959C8">
        <w:rPr>
          <w:rFonts w:asciiTheme="minorHAnsi" w:hAnsiTheme="minorHAnsi" w:cstheme="minorHAnsi"/>
          <w:color w:val="161616"/>
          <w:sz w:val="24"/>
          <w:szCs w:val="24"/>
        </w:rPr>
        <w:t>Panda Express 11a-2p</w:t>
      </w:r>
    </w:p>
    <w:p w14:paraId="78E4DB44" w14:textId="219D847C" w:rsidR="002D407B" w:rsidRPr="00E959C8" w:rsidRDefault="002D407B" w:rsidP="002D407B">
      <w:pPr>
        <w:pStyle w:val="BodyText"/>
        <w:numPr>
          <w:ilvl w:val="1"/>
          <w:numId w:val="2"/>
        </w:numPr>
        <w:rPr>
          <w:rFonts w:asciiTheme="minorHAnsi" w:hAnsiTheme="minorHAnsi" w:cstheme="minorHAnsi"/>
          <w:color w:val="161616"/>
          <w:sz w:val="24"/>
          <w:szCs w:val="24"/>
        </w:rPr>
      </w:pPr>
      <w:r w:rsidRPr="00E959C8">
        <w:rPr>
          <w:rFonts w:asciiTheme="minorHAnsi" w:hAnsiTheme="minorHAnsi" w:cstheme="minorHAnsi"/>
          <w:color w:val="161616"/>
          <w:sz w:val="24"/>
          <w:szCs w:val="24"/>
        </w:rPr>
        <w:t>Chic</w:t>
      </w:r>
      <w:r w:rsidR="00E959C8" w:rsidRPr="00E959C8">
        <w:rPr>
          <w:rFonts w:asciiTheme="minorHAnsi" w:hAnsiTheme="minorHAnsi" w:cstheme="minorHAnsi"/>
          <w:color w:val="161616"/>
          <w:sz w:val="24"/>
          <w:szCs w:val="24"/>
        </w:rPr>
        <w:t>k-Fil-A 11a-2p</w:t>
      </w:r>
    </w:p>
    <w:p w14:paraId="38E8EAEA" w14:textId="3E170FF0" w:rsidR="002D407B" w:rsidRPr="00E959C8" w:rsidRDefault="002D407B" w:rsidP="002D407B">
      <w:pPr>
        <w:pStyle w:val="BodyText"/>
        <w:numPr>
          <w:ilvl w:val="1"/>
          <w:numId w:val="2"/>
        </w:numPr>
        <w:rPr>
          <w:rFonts w:asciiTheme="minorHAnsi" w:hAnsiTheme="minorHAnsi" w:cstheme="minorHAnsi"/>
          <w:color w:val="161616"/>
          <w:sz w:val="24"/>
          <w:szCs w:val="24"/>
        </w:rPr>
      </w:pPr>
      <w:r w:rsidRPr="00E959C8">
        <w:rPr>
          <w:rFonts w:asciiTheme="minorHAnsi" w:hAnsiTheme="minorHAnsi" w:cstheme="minorHAnsi"/>
          <w:color w:val="161616"/>
          <w:sz w:val="24"/>
          <w:szCs w:val="24"/>
        </w:rPr>
        <w:t>Market</w:t>
      </w:r>
      <w:r w:rsidR="00E959C8" w:rsidRPr="00E959C8">
        <w:rPr>
          <w:rFonts w:asciiTheme="minorHAnsi" w:hAnsiTheme="minorHAnsi" w:cstheme="minorHAnsi"/>
          <w:color w:val="161616"/>
          <w:sz w:val="24"/>
          <w:szCs w:val="24"/>
        </w:rPr>
        <w:t xml:space="preserve"> 11a-5p</w:t>
      </w:r>
    </w:p>
    <w:p w14:paraId="4B2FE7BD" w14:textId="4C03FB97" w:rsidR="002D407B" w:rsidRPr="00E959C8" w:rsidRDefault="002D407B" w:rsidP="002D407B">
      <w:pPr>
        <w:pStyle w:val="BodyText"/>
        <w:numPr>
          <w:ilvl w:val="1"/>
          <w:numId w:val="2"/>
        </w:numPr>
        <w:rPr>
          <w:rFonts w:asciiTheme="minorHAnsi" w:hAnsiTheme="minorHAnsi" w:cstheme="minorHAnsi"/>
          <w:color w:val="161616"/>
          <w:sz w:val="24"/>
          <w:szCs w:val="24"/>
        </w:rPr>
      </w:pPr>
      <w:r w:rsidRPr="00E959C8">
        <w:rPr>
          <w:rFonts w:asciiTheme="minorHAnsi" w:hAnsiTheme="minorHAnsi" w:cstheme="minorHAnsi"/>
          <w:color w:val="161616"/>
          <w:sz w:val="24"/>
          <w:szCs w:val="24"/>
        </w:rPr>
        <w:t>Caribou</w:t>
      </w:r>
      <w:r w:rsidR="00E959C8" w:rsidRPr="00E959C8">
        <w:rPr>
          <w:rFonts w:asciiTheme="minorHAnsi" w:hAnsiTheme="minorHAnsi" w:cstheme="minorHAnsi"/>
          <w:color w:val="161616"/>
          <w:sz w:val="24"/>
          <w:szCs w:val="24"/>
        </w:rPr>
        <w:t xml:space="preserve"> Coffee 8a-2p</w:t>
      </w:r>
    </w:p>
    <w:p w14:paraId="6ACE7E69" w14:textId="10659E27" w:rsidR="002D407B" w:rsidRPr="00E959C8" w:rsidRDefault="002D407B" w:rsidP="002D407B">
      <w:pPr>
        <w:pStyle w:val="BodyText"/>
        <w:numPr>
          <w:ilvl w:val="1"/>
          <w:numId w:val="2"/>
        </w:numPr>
        <w:rPr>
          <w:rFonts w:asciiTheme="minorHAnsi" w:hAnsiTheme="minorHAnsi" w:cstheme="minorHAnsi"/>
          <w:color w:val="161616"/>
          <w:sz w:val="24"/>
          <w:szCs w:val="24"/>
        </w:rPr>
      </w:pPr>
      <w:r w:rsidRPr="00E959C8">
        <w:rPr>
          <w:rFonts w:asciiTheme="minorHAnsi" w:hAnsiTheme="minorHAnsi" w:cstheme="minorHAnsi"/>
          <w:color w:val="161616"/>
          <w:sz w:val="24"/>
          <w:szCs w:val="24"/>
        </w:rPr>
        <w:t>Teas Me</w:t>
      </w:r>
      <w:r w:rsidR="00E959C8" w:rsidRPr="00E959C8">
        <w:rPr>
          <w:rFonts w:asciiTheme="minorHAnsi" w:hAnsiTheme="minorHAnsi" w:cstheme="minorHAnsi"/>
          <w:color w:val="161616"/>
          <w:sz w:val="24"/>
          <w:szCs w:val="24"/>
        </w:rPr>
        <w:t xml:space="preserve"> 8a-3p</w:t>
      </w:r>
    </w:p>
    <w:p w14:paraId="78114433" w14:textId="1EA04090" w:rsidR="00E959C8" w:rsidRPr="00E959C8" w:rsidRDefault="00E959C8" w:rsidP="00E959C8">
      <w:pPr>
        <w:pStyle w:val="BodyText"/>
        <w:numPr>
          <w:ilvl w:val="0"/>
          <w:numId w:val="2"/>
        </w:numPr>
        <w:rPr>
          <w:rFonts w:asciiTheme="minorHAnsi" w:hAnsiTheme="minorHAnsi" w:cstheme="minorHAnsi"/>
          <w:color w:val="161616"/>
          <w:sz w:val="24"/>
          <w:szCs w:val="24"/>
        </w:rPr>
      </w:pPr>
      <w:r w:rsidRPr="00E959C8">
        <w:rPr>
          <w:rFonts w:asciiTheme="minorHAnsi" w:hAnsiTheme="minorHAnsi" w:cstheme="minorHAnsi"/>
          <w:color w:val="161616"/>
          <w:sz w:val="24"/>
          <w:szCs w:val="24"/>
        </w:rPr>
        <w:t>USA Swimming Toyota Championships June 3-7</w:t>
      </w:r>
    </w:p>
    <w:p w14:paraId="292F7710" w14:textId="547081D5" w:rsidR="00E959C8" w:rsidRPr="00E959C8" w:rsidRDefault="00E959C8" w:rsidP="00E959C8">
      <w:pPr>
        <w:pStyle w:val="BodyText"/>
        <w:numPr>
          <w:ilvl w:val="0"/>
          <w:numId w:val="2"/>
        </w:numPr>
        <w:rPr>
          <w:rFonts w:asciiTheme="minorHAnsi" w:hAnsiTheme="minorHAnsi" w:cstheme="minorHAnsi"/>
          <w:color w:val="161616"/>
          <w:sz w:val="24"/>
          <w:szCs w:val="24"/>
        </w:rPr>
      </w:pPr>
      <w:r w:rsidRPr="00E959C8">
        <w:rPr>
          <w:rFonts w:asciiTheme="minorHAnsi" w:hAnsiTheme="minorHAnsi" w:cstheme="minorHAnsi"/>
          <w:color w:val="161616"/>
          <w:sz w:val="24"/>
          <w:szCs w:val="24"/>
        </w:rPr>
        <w:t>June 24 8a-3p, public auction at 18</w:t>
      </w:r>
      <w:r w:rsidRPr="00E959C8">
        <w:rPr>
          <w:rFonts w:asciiTheme="minorHAnsi" w:hAnsiTheme="minorHAnsi" w:cstheme="minorHAnsi"/>
          <w:color w:val="161616"/>
          <w:sz w:val="24"/>
          <w:szCs w:val="24"/>
          <w:vertAlign w:val="superscript"/>
        </w:rPr>
        <w:t>th</w:t>
      </w:r>
      <w:r w:rsidRPr="00E959C8">
        <w:rPr>
          <w:rFonts w:asciiTheme="minorHAnsi" w:hAnsiTheme="minorHAnsi" w:cstheme="minorHAnsi"/>
          <w:color w:val="161616"/>
          <w:sz w:val="24"/>
          <w:szCs w:val="24"/>
        </w:rPr>
        <w:t xml:space="preserve"> Street warehouse</w:t>
      </w:r>
    </w:p>
    <w:p w14:paraId="3E3F60F1" w14:textId="39EB6A46" w:rsidR="00E959C8" w:rsidRPr="00E959C8" w:rsidRDefault="00E959C8" w:rsidP="00E959C8">
      <w:pPr>
        <w:pStyle w:val="BodyText"/>
        <w:numPr>
          <w:ilvl w:val="0"/>
          <w:numId w:val="2"/>
        </w:numPr>
        <w:rPr>
          <w:rFonts w:asciiTheme="minorHAnsi" w:hAnsiTheme="minorHAnsi" w:cstheme="minorHAnsi"/>
          <w:color w:val="161616"/>
          <w:sz w:val="24"/>
          <w:szCs w:val="24"/>
        </w:rPr>
      </w:pPr>
      <w:r w:rsidRPr="00E959C8">
        <w:rPr>
          <w:rFonts w:asciiTheme="minorHAnsi" w:hAnsiTheme="minorHAnsi" w:cstheme="minorHAnsi"/>
          <w:color w:val="161616"/>
          <w:sz w:val="24"/>
          <w:szCs w:val="24"/>
        </w:rPr>
        <w:t>Auxiliary Services space in Hine Hall will be moved to Lockefield Village and IU Innovates will move into Hine Hall.</w:t>
      </w:r>
    </w:p>
    <w:p w14:paraId="45520C39" w14:textId="4297FB09" w:rsidR="00E959C8" w:rsidRPr="00E959C8" w:rsidRDefault="00E959C8" w:rsidP="00E959C8">
      <w:pPr>
        <w:pStyle w:val="BodyText"/>
        <w:numPr>
          <w:ilvl w:val="0"/>
          <w:numId w:val="2"/>
        </w:numPr>
        <w:rPr>
          <w:rFonts w:asciiTheme="minorHAnsi" w:hAnsiTheme="minorHAnsi" w:cstheme="minorHAnsi"/>
          <w:color w:val="161616"/>
          <w:sz w:val="24"/>
          <w:szCs w:val="24"/>
        </w:rPr>
      </w:pPr>
      <w:r w:rsidRPr="00E959C8">
        <w:rPr>
          <w:rFonts w:asciiTheme="minorHAnsi" w:hAnsiTheme="minorHAnsi" w:cstheme="minorHAnsi"/>
          <w:color w:val="161616"/>
          <w:sz w:val="24"/>
          <w:szCs w:val="24"/>
        </w:rPr>
        <w:t xml:space="preserve">Project for taking down pear trees is ongoing. Sidewalk repairs and parking lot projects around Brice. </w:t>
      </w:r>
    </w:p>
    <w:p w14:paraId="4C40CB6C" w14:textId="2E485819" w:rsidR="00E959C8" w:rsidRPr="00E959C8" w:rsidRDefault="00E959C8" w:rsidP="00E959C8">
      <w:pPr>
        <w:pStyle w:val="BodyText"/>
        <w:numPr>
          <w:ilvl w:val="0"/>
          <w:numId w:val="2"/>
        </w:numPr>
        <w:rPr>
          <w:rFonts w:asciiTheme="minorHAnsi" w:hAnsiTheme="minorHAnsi" w:cstheme="minorHAnsi"/>
          <w:color w:val="161616"/>
          <w:sz w:val="24"/>
          <w:szCs w:val="24"/>
        </w:rPr>
      </w:pPr>
      <w:r w:rsidRPr="00E959C8">
        <w:rPr>
          <w:rFonts w:asciiTheme="minorHAnsi" w:hAnsiTheme="minorHAnsi" w:cstheme="minorHAnsi"/>
          <w:color w:val="161616"/>
          <w:sz w:val="24"/>
          <w:szCs w:val="24"/>
        </w:rPr>
        <w:t xml:space="preserve">New arena and STEM building underway. Purdue building has started. </w:t>
      </w:r>
    </w:p>
    <w:p w14:paraId="3F4DAD49" w14:textId="77777777" w:rsidR="001138A3" w:rsidRDefault="001138A3" w:rsidP="001138A3">
      <w:pPr>
        <w:pStyle w:val="paragraph"/>
        <w:spacing w:before="0" w:beforeAutospacing="0" w:after="0" w:afterAutospacing="0"/>
        <w:textAlignment w:val="baseline"/>
        <w:rPr>
          <w:rFonts w:asciiTheme="minorHAnsi" w:hAnsiTheme="minorHAnsi" w:cstheme="minorHAnsi"/>
          <w:b/>
          <w:bCs/>
        </w:rPr>
      </w:pPr>
    </w:p>
    <w:p w14:paraId="6A76B836" w14:textId="6F9381CE" w:rsidR="001138A3" w:rsidRPr="00E959C8" w:rsidRDefault="001138A3" w:rsidP="001138A3">
      <w:pPr>
        <w:pStyle w:val="paragraph"/>
        <w:spacing w:before="0" w:beforeAutospacing="0" w:after="0" w:afterAutospacing="0"/>
        <w:textAlignment w:val="baseline"/>
        <w:rPr>
          <w:rFonts w:asciiTheme="minorHAnsi" w:hAnsiTheme="minorHAnsi" w:cstheme="minorHAnsi"/>
          <w:b/>
          <w:bCs/>
        </w:rPr>
      </w:pPr>
      <w:r w:rsidRPr="00E959C8">
        <w:rPr>
          <w:rFonts w:asciiTheme="minorHAnsi" w:hAnsiTheme="minorHAnsi" w:cstheme="minorHAnsi"/>
          <w:b/>
          <w:bCs/>
        </w:rPr>
        <w:t>Agenda</w:t>
      </w:r>
      <w:r w:rsidRPr="00E959C8">
        <w:rPr>
          <w:rFonts w:asciiTheme="minorHAnsi" w:hAnsiTheme="minorHAnsi" w:cstheme="minorHAnsi"/>
          <w:b/>
          <w:bCs/>
          <w:spacing w:val="-2"/>
        </w:rPr>
        <w:t xml:space="preserve"> </w:t>
      </w:r>
      <w:r w:rsidRPr="00E959C8">
        <w:rPr>
          <w:rFonts w:asciiTheme="minorHAnsi" w:hAnsiTheme="minorHAnsi" w:cstheme="minorHAnsi"/>
          <w:b/>
          <w:bCs/>
        </w:rPr>
        <w:t>Item</w:t>
      </w:r>
      <w:r w:rsidRPr="00E959C8">
        <w:rPr>
          <w:rFonts w:asciiTheme="minorHAnsi" w:hAnsiTheme="minorHAnsi" w:cstheme="minorHAnsi"/>
          <w:b/>
          <w:bCs/>
          <w:spacing w:val="-3"/>
        </w:rPr>
        <w:t xml:space="preserve"> </w:t>
      </w:r>
      <w:r w:rsidRPr="00E959C8">
        <w:rPr>
          <w:rFonts w:asciiTheme="minorHAnsi" w:hAnsiTheme="minorHAnsi" w:cstheme="minorHAnsi"/>
          <w:b/>
          <w:bCs/>
        </w:rPr>
        <w:t>V</w:t>
      </w:r>
      <w:r>
        <w:rPr>
          <w:rFonts w:asciiTheme="minorHAnsi" w:hAnsiTheme="minorHAnsi" w:cstheme="minorHAnsi"/>
          <w:b/>
          <w:bCs/>
        </w:rPr>
        <w:t>I</w:t>
      </w:r>
      <w:r w:rsidRPr="00E959C8">
        <w:rPr>
          <w:rFonts w:asciiTheme="minorHAnsi" w:hAnsiTheme="minorHAnsi" w:cstheme="minorHAnsi"/>
          <w:b/>
          <w:bCs/>
        </w:rPr>
        <w:t xml:space="preserve">: Updates from </w:t>
      </w:r>
      <w:r>
        <w:rPr>
          <w:rFonts w:asciiTheme="minorHAnsi" w:hAnsiTheme="minorHAnsi" w:cstheme="minorHAnsi"/>
          <w:b/>
          <w:bCs/>
        </w:rPr>
        <w:t>Human Resources</w:t>
      </w:r>
      <w:r w:rsidRPr="00E959C8">
        <w:rPr>
          <w:rFonts w:asciiTheme="minorHAnsi" w:hAnsiTheme="minorHAnsi" w:cstheme="minorHAnsi"/>
          <w:b/>
          <w:bCs/>
        </w:rPr>
        <w:t xml:space="preserve"> </w:t>
      </w:r>
    </w:p>
    <w:p w14:paraId="50C954B5" w14:textId="77777777" w:rsidR="001138A3" w:rsidRDefault="001138A3" w:rsidP="001138A3">
      <w:pPr>
        <w:pStyle w:val="BodyText"/>
        <w:numPr>
          <w:ilvl w:val="0"/>
          <w:numId w:val="2"/>
        </w:numPr>
        <w:rPr>
          <w:rFonts w:asciiTheme="minorHAnsi" w:hAnsiTheme="minorHAnsi" w:cstheme="minorHAnsi"/>
          <w:color w:val="161616"/>
          <w:sz w:val="24"/>
          <w:szCs w:val="24"/>
        </w:rPr>
      </w:pPr>
      <w:r>
        <w:rPr>
          <w:rFonts w:asciiTheme="minorHAnsi" w:hAnsiTheme="minorHAnsi" w:cstheme="minorHAnsi"/>
          <w:color w:val="161616"/>
          <w:sz w:val="24"/>
          <w:szCs w:val="24"/>
        </w:rPr>
        <w:t xml:space="preserve">Will not be at the June meeting but there is plenty to celebrate. </w:t>
      </w:r>
    </w:p>
    <w:p w14:paraId="4D4D6DC3" w14:textId="0724AEC2" w:rsidR="00E959C8" w:rsidRDefault="001138A3" w:rsidP="001138A3">
      <w:pPr>
        <w:pStyle w:val="BodyText"/>
        <w:numPr>
          <w:ilvl w:val="1"/>
          <w:numId w:val="2"/>
        </w:numPr>
        <w:rPr>
          <w:rFonts w:asciiTheme="minorHAnsi" w:hAnsiTheme="minorHAnsi" w:cstheme="minorHAnsi"/>
          <w:color w:val="161616"/>
          <w:sz w:val="24"/>
          <w:szCs w:val="24"/>
        </w:rPr>
      </w:pPr>
      <w:r>
        <w:rPr>
          <w:rFonts w:asciiTheme="minorHAnsi" w:hAnsiTheme="minorHAnsi" w:cstheme="minorHAnsi"/>
          <w:color w:val="161616"/>
          <w:sz w:val="24"/>
          <w:szCs w:val="24"/>
        </w:rPr>
        <w:t>Freedom Day, Juneteenth. Events throughout the city, online, etc.</w:t>
      </w:r>
    </w:p>
    <w:p w14:paraId="305160A1" w14:textId="05167A09" w:rsidR="001138A3" w:rsidRDefault="001138A3" w:rsidP="001138A3">
      <w:pPr>
        <w:pStyle w:val="BodyText"/>
        <w:numPr>
          <w:ilvl w:val="1"/>
          <w:numId w:val="2"/>
        </w:numPr>
        <w:rPr>
          <w:rFonts w:asciiTheme="minorHAnsi" w:hAnsiTheme="minorHAnsi" w:cstheme="minorHAnsi"/>
          <w:color w:val="161616"/>
          <w:sz w:val="24"/>
          <w:szCs w:val="24"/>
        </w:rPr>
      </w:pPr>
      <w:r>
        <w:rPr>
          <w:rFonts w:asciiTheme="minorHAnsi" w:hAnsiTheme="minorHAnsi" w:cstheme="minorHAnsi"/>
          <w:color w:val="161616"/>
          <w:sz w:val="24"/>
          <w:szCs w:val="24"/>
        </w:rPr>
        <w:t xml:space="preserve">June 28 </w:t>
      </w:r>
      <w:r w:rsidR="00DC6C7F">
        <w:rPr>
          <w:rFonts w:asciiTheme="minorHAnsi" w:hAnsiTheme="minorHAnsi" w:cstheme="minorHAnsi"/>
          <w:color w:val="161616"/>
          <w:sz w:val="24"/>
          <w:szCs w:val="24"/>
        </w:rPr>
        <w:t xml:space="preserve">date of Stonewell where individuals fought back with police when same </w:t>
      </w:r>
      <w:r w:rsidR="00DC6C7F">
        <w:rPr>
          <w:rFonts w:asciiTheme="minorHAnsi" w:hAnsiTheme="minorHAnsi" w:cstheme="minorHAnsi"/>
          <w:color w:val="161616"/>
          <w:sz w:val="24"/>
          <w:szCs w:val="24"/>
        </w:rPr>
        <w:lastRenderedPageBreak/>
        <w:t xml:space="preserve">sex relationships were illegal. </w:t>
      </w:r>
    </w:p>
    <w:p w14:paraId="220B73D4" w14:textId="3A80D7B2" w:rsidR="00DC6C7F" w:rsidRDefault="00DC6C7F" w:rsidP="00DC6C7F">
      <w:pPr>
        <w:pStyle w:val="BodyText"/>
        <w:numPr>
          <w:ilvl w:val="0"/>
          <w:numId w:val="2"/>
        </w:numPr>
        <w:rPr>
          <w:rFonts w:asciiTheme="minorHAnsi" w:hAnsiTheme="minorHAnsi" w:cstheme="minorHAnsi"/>
          <w:color w:val="161616"/>
          <w:sz w:val="24"/>
          <w:szCs w:val="24"/>
        </w:rPr>
      </w:pPr>
      <w:r>
        <w:rPr>
          <w:rFonts w:asciiTheme="minorHAnsi" w:hAnsiTheme="minorHAnsi" w:cstheme="minorHAnsi"/>
          <w:color w:val="161616"/>
          <w:sz w:val="24"/>
          <w:szCs w:val="24"/>
        </w:rPr>
        <w:t>Searches</w:t>
      </w:r>
    </w:p>
    <w:p w14:paraId="4A864317" w14:textId="49A47C13" w:rsidR="00DC6C7F" w:rsidRDefault="00DC6C7F" w:rsidP="00DC6C7F">
      <w:pPr>
        <w:pStyle w:val="BodyText"/>
        <w:numPr>
          <w:ilvl w:val="1"/>
          <w:numId w:val="2"/>
        </w:numPr>
        <w:rPr>
          <w:rFonts w:asciiTheme="minorHAnsi" w:hAnsiTheme="minorHAnsi" w:cstheme="minorHAnsi"/>
          <w:color w:val="161616"/>
          <w:sz w:val="24"/>
          <w:szCs w:val="24"/>
        </w:rPr>
      </w:pPr>
      <w:r>
        <w:rPr>
          <w:rFonts w:asciiTheme="minorHAnsi" w:hAnsiTheme="minorHAnsi" w:cstheme="minorHAnsi"/>
          <w:color w:val="161616"/>
          <w:sz w:val="24"/>
          <w:szCs w:val="24"/>
        </w:rPr>
        <w:t>VP Provost for Graduate Education</w:t>
      </w:r>
    </w:p>
    <w:p w14:paraId="0A730B44" w14:textId="3FD092F2" w:rsidR="00DC6C7F" w:rsidRDefault="00DC6C7F" w:rsidP="00DC6C7F">
      <w:pPr>
        <w:pStyle w:val="BodyText"/>
        <w:numPr>
          <w:ilvl w:val="1"/>
          <w:numId w:val="2"/>
        </w:numPr>
        <w:rPr>
          <w:rFonts w:asciiTheme="minorHAnsi" w:hAnsiTheme="minorHAnsi" w:cstheme="minorHAnsi"/>
          <w:color w:val="161616"/>
          <w:sz w:val="24"/>
          <w:szCs w:val="24"/>
        </w:rPr>
      </w:pPr>
      <w:r>
        <w:rPr>
          <w:rFonts w:asciiTheme="minorHAnsi" w:hAnsiTheme="minorHAnsi" w:cstheme="minorHAnsi"/>
          <w:color w:val="161616"/>
          <w:sz w:val="24"/>
          <w:szCs w:val="24"/>
        </w:rPr>
        <w:t>VP Academic Programs</w:t>
      </w:r>
    </w:p>
    <w:p w14:paraId="49AE165D" w14:textId="54915270" w:rsidR="00DC6C7F" w:rsidRDefault="00DC6C7F" w:rsidP="00DC6C7F">
      <w:pPr>
        <w:pStyle w:val="BodyText"/>
        <w:numPr>
          <w:ilvl w:val="1"/>
          <w:numId w:val="2"/>
        </w:numPr>
        <w:rPr>
          <w:rFonts w:asciiTheme="minorHAnsi" w:hAnsiTheme="minorHAnsi" w:cstheme="minorHAnsi"/>
          <w:color w:val="161616"/>
          <w:sz w:val="24"/>
          <w:szCs w:val="24"/>
        </w:rPr>
      </w:pPr>
      <w:r>
        <w:rPr>
          <w:rFonts w:asciiTheme="minorHAnsi" w:hAnsiTheme="minorHAnsi" w:cstheme="minorHAnsi"/>
          <w:color w:val="161616"/>
          <w:sz w:val="24"/>
          <w:szCs w:val="24"/>
        </w:rPr>
        <w:t>VP Enrollment Management</w:t>
      </w:r>
    </w:p>
    <w:p w14:paraId="390463AC" w14:textId="11B030CD" w:rsidR="00DC6C7F" w:rsidRDefault="00DC6C7F" w:rsidP="00DC6C7F">
      <w:pPr>
        <w:pStyle w:val="BodyText"/>
        <w:numPr>
          <w:ilvl w:val="1"/>
          <w:numId w:val="2"/>
        </w:numPr>
        <w:rPr>
          <w:rFonts w:asciiTheme="minorHAnsi" w:hAnsiTheme="minorHAnsi" w:cstheme="minorHAnsi"/>
          <w:color w:val="161616"/>
          <w:sz w:val="24"/>
          <w:szCs w:val="24"/>
        </w:rPr>
      </w:pPr>
      <w:r>
        <w:rPr>
          <w:rFonts w:asciiTheme="minorHAnsi" w:hAnsiTheme="minorHAnsi" w:cstheme="minorHAnsi"/>
          <w:color w:val="161616"/>
          <w:sz w:val="24"/>
          <w:szCs w:val="24"/>
        </w:rPr>
        <w:t>Dean of Nursing</w:t>
      </w:r>
    </w:p>
    <w:p w14:paraId="34005B0B" w14:textId="7CE1BF24" w:rsidR="00DC6C7F" w:rsidRDefault="00DC6C7F" w:rsidP="00DC6C7F">
      <w:pPr>
        <w:pStyle w:val="BodyText"/>
        <w:numPr>
          <w:ilvl w:val="0"/>
          <w:numId w:val="2"/>
        </w:numPr>
        <w:rPr>
          <w:rFonts w:asciiTheme="minorHAnsi" w:hAnsiTheme="minorHAnsi" w:cstheme="minorHAnsi"/>
          <w:color w:val="161616"/>
          <w:sz w:val="24"/>
          <w:szCs w:val="24"/>
        </w:rPr>
      </w:pPr>
      <w:r>
        <w:rPr>
          <w:rFonts w:asciiTheme="minorHAnsi" w:hAnsiTheme="minorHAnsi" w:cstheme="minorHAnsi"/>
          <w:color w:val="161616"/>
          <w:sz w:val="24"/>
          <w:szCs w:val="24"/>
        </w:rPr>
        <w:t>Performance at IU finishing up with attestations due by June 1</w:t>
      </w:r>
      <w:r w:rsidRPr="00DC6C7F">
        <w:rPr>
          <w:rFonts w:asciiTheme="minorHAnsi" w:hAnsiTheme="minorHAnsi" w:cstheme="minorHAnsi"/>
          <w:color w:val="161616"/>
          <w:sz w:val="24"/>
          <w:szCs w:val="24"/>
          <w:vertAlign w:val="superscript"/>
        </w:rPr>
        <w:t>st</w:t>
      </w:r>
      <w:r>
        <w:rPr>
          <w:rFonts w:asciiTheme="minorHAnsi" w:hAnsiTheme="minorHAnsi" w:cstheme="minorHAnsi"/>
          <w:color w:val="161616"/>
          <w:sz w:val="24"/>
          <w:szCs w:val="24"/>
        </w:rPr>
        <w:t>.</w:t>
      </w:r>
    </w:p>
    <w:p w14:paraId="613A9B1B" w14:textId="0FF57A49" w:rsidR="00DC6C7F" w:rsidRDefault="00DC6C7F" w:rsidP="00DC6C7F">
      <w:pPr>
        <w:pStyle w:val="BodyText"/>
        <w:numPr>
          <w:ilvl w:val="0"/>
          <w:numId w:val="2"/>
        </w:numPr>
        <w:rPr>
          <w:rFonts w:asciiTheme="minorHAnsi" w:hAnsiTheme="minorHAnsi" w:cstheme="minorHAnsi"/>
          <w:color w:val="161616"/>
          <w:sz w:val="24"/>
          <w:szCs w:val="24"/>
        </w:rPr>
      </w:pPr>
      <w:r>
        <w:rPr>
          <w:rFonts w:asciiTheme="minorHAnsi" w:hAnsiTheme="minorHAnsi" w:cstheme="minorHAnsi"/>
          <w:color w:val="161616"/>
          <w:sz w:val="24"/>
          <w:szCs w:val="24"/>
        </w:rPr>
        <w:t>Following legislative updates. State and federal updates available on the Government Relations site.</w:t>
      </w:r>
    </w:p>
    <w:p w14:paraId="413F617A" w14:textId="55654FD0" w:rsidR="00DC6C7F" w:rsidRPr="00E959C8" w:rsidRDefault="00DC6C7F" w:rsidP="00DC6C7F">
      <w:pPr>
        <w:pStyle w:val="BodyText"/>
        <w:numPr>
          <w:ilvl w:val="0"/>
          <w:numId w:val="2"/>
        </w:numPr>
        <w:rPr>
          <w:rFonts w:asciiTheme="minorHAnsi" w:hAnsiTheme="minorHAnsi" w:cstheme="minorHAnsi"/>
          <w:color w:val="161616"/>
          <w:sz w:val="24"/>
          <w:szCs w:val="24"/>
        </w:rPr>
      </w:pPr>
      <w:r>
        <w:rPr>
          <w:rFonts w:asciiTheme="minorHAnsi" w:hAnsiTheme="minorHAnsi" w:cstheme="minorHAnsi"/>
          <w:color w:val="161616"/>
          <w:sz w:val="24"/>
          <w:szCs w:val="24"/>
        </w:rPr>
        <w:t xml:space="preserve">Staff Council plays a pivotal role in “helping people” and your work is a good reminder of why we do this role and work every day for building community. </w:t>
      </w:r>
    </w:p>
    <w:p w14:paraId="53890183" w14:textId="77777777" w:rsidR="0010375F" w:rsidRPr="00E959C8" w:rsidRDefault="0010375F" w:rsidP="00DD297A">
      <w:pPr>
        <w:pStyle w:val="BodyText"/>
        <w:rPr>
          <w:rFonts w:asciiTheme="minorHAnsi" w:hAnsiTheme="minorHAnsi" w:cstheme="minorHAnsi"/>
          <w:sz w:val="24"/>
          <w:szCs w:val="24"/>
        </w:rPr>
      </w:pPr>
    </w:p>
    <w:p w14:paraId="2A35A4E2" w14:textId="53C93FAE" w:rsidR="00641DB6" w:rsidRPr="00E959C8" w:rsidRDefault="00641DB6" w:rsidP="00A014AD">
      <w:pPr>
        <w:pStyle w:val="Heading1"/>
        <w:ind w:left="0"/>
        <w:rPr>
          <w:rFonts w:asciiTheme="minorHAnsi" w:hAnsiTheme="minorHAnsi" w:cstheme="minorHAnsi"/>
          <w:sz w:val="24"/>
          <w:szCs w:val="24"/>
        </w:rPr>
      </w:pPr>
      <w:r w:rsidRPr="00E959C8">
        <w:rPr>
          <w:rFonts w:asciiTheme="minorHAnsi" w:hAnsiTheme="minorHAnsi" w:cstheme="minorHAnsi"/>
          <w:sz w:val="24"/>
          <w:szCs w:val="24"/>
        </w:rPr>
        <w:t>Agenda Item V</w:t>
      </w:r>
      <w:r w:rsidR="00712162" w:rsidRPr="00E959C8">
        <w:rPr>
          <w:rFonts w:asciiTheme="minorHAnsi" w:hAnsiTheme="minorHAnsi" w:cstheme="minorHAnsi"/>
          <w:sz w:val="24"/>
          <w:szCs w:val="24"/>
        </w:rPr>
        <w:t>I</w:t>
      </w:r>
      <w:r w:rsidRPr="00E959C8">
        <w:rPr>
          <w:rFonts w:asciiTheme="minorHAnsi" w:hAnsiTheme="minorHAnsi" w:cstheme="minorHAnsi"/>
          <w:sz w:val="24"/>
          <w:szCs w:val="24"/>
        </w:rPr>
        <w:t xml:space="preserve">I: </w:t>
      </w:r>
      <w:r w:rsidR="00712162" w:rsidRPr="00E959C8">
        <w:rPr>
          <w:rFonts w:asciiTheme="minorHAnsi" w:hAnsiTheme="minorHAnsi" w:cstheme="minorHAnsi"/>
          <w:sz w:val="24"/>
          <w:szCs w:val="24"/>
        </w:rPr>
        <w:t>Update from Faculty Council</w:t>
      </w:r>
    </w:p>
    <w:p w14:paraId="1D80C19B" w14:textId="77777777" w:rsidR="00A950A1" w:rsidRDefault="00A950A1" w:rsidP="00A950A1">
      <w:pPr>
        <w:widowControl/>
        <w:autoSpaceDE/>
        <w:autoSpaceDN/>
        <w:spacing w:after="160" w:line="259" w:lineRule="auto"/>
        <w:contextualSpacing/>
        <w:rPr>
          <w:rStyle w:val="Hyperlink"/>
          <w:rFonts w:asciiTheme="minorHAnsi" w:hAnsiTheme="minorHAnsi" w:cstheme="minorHAnsi"/>
          <w:sz w:val="24"/>
          <w:szCs w:val="24"/>
        </w:rPr>
      </w:pPr>
      <w:r w:rsidRPr="00E959C8">
        <w:rPr>
          <w:rFonts w:asciiTheme="minorHAnsi" w:hAnsiTheme="minorHAnsi" w:cstheme="minorHAnsi"/>
          <w:color w:val="161616"/>
          <w:sz w:val="24"/>
          <w:szCs w:val="24"/>
        </w:rPr>
        <w:t xml:space="preserve">Lisa Angermeier, </w:t>
      </w:r>
      <w:r w:rsidRPr="00E959C8">
        <w:rPr>
          <w:rFonts w:asciiTheme="minorHAnsi" w:hAnsiTheme="minorHAnsi" w:cstheme="minorHAnsi"/>
          <w:i/>
          <w:iCs/>
          <w:color w:val="161616"/>
          <w:sz w:val="24"/>
          <w:szCs w:val="24"/>
        </w:rPr>
        <w:t>Faculty Council Liaison</w:t>
      </w:r>
      <w:r w:rsidRPr="00E959C8">
        <w:rPr>
          <w:rFonts w:asciiTheme="minorHAnsi" w:hAnsiTheme="minorHAnsi" w:cstheme="minorHAnsi"/>
          <w:color w:val="161616"/>
          <w:sz w:val="24"/>
          <w:szCs w:val="24"/>
        </w:rPr>
        <w:t xml:space="preserve">, </w:t>
      </w:r>
      <w:hyperlink r:id="rId12" w:history="1">
        <w:r w:rsidRPr="00E959C8">
          <w:rPr>
            <w:rStyle w:val="Hyperlink"/>
            <w:rFonts w:asciiTheme="minorHAnsi" w:hAnsiTheme="minorHAnsi" w:cstheme="minorHAnsi"/>
            <w:sz w:val="24"/>
            <w:szCs w:val="24"/>
          </w:rPr>
          <w:t>langerme@iu.edu</w:t>
        </w:r>
      </w:hyperlink>
    </w:p>
    <w:p w14:paraId="30650B60" w14:textId="235EC2B2" w:rsidR="00DE0E05" w:rsidRDefault="00DE0E05" w:rsidP="00A950A1">
      <w:pPr>
        <w:widowControl/>
        <w:autoSpaceDE/>
        <w:autoSpaceDN/>
        <w:spacing w:after="160" w:line="259" w:lineRule="auto"/>
        <w:contextualSpacing/>
        <w:rPr>
          <w:rFonts w:asciiTheme="minorHAnsi" w:hAnsiTheme="minorHAnsi" w:cstheme="minorHAnsi"/>
          <w:color w:val="161616"/>
          <w:sz w:val="24"/>
          <w:szCs w:val="24"/>
        </w:rPr>
      </w:pPr>
      <w:r w:rsidRPr="00B16002">
        <w:rPr>
          <w:rFonts w:asciiTheme="minorHAnsi" w:hAnsiTheme="minorHAnsi" w:cstheme="minorHAnsi"/>
          <w:color w:val="161616"/>
          <w:sz w:val="24"/>
          <w:szCs w:val="24"/>
        </w:rPr>
        <w:t xml:space="preserve">Lisa was not able to be present with us. </w:t>
      </w:r>
    </w:p>
    <w:p w14:paraId="48D90990" w14:textId="77777777" w:rsidR="00B16002" w:rsidRDefault="00B16002" w:rsidP="00A950A1">
      <w:pPr>
        <w:widowControl/>
        <w:autoSpaceDE/>
        <w:autoSpaceDN/>
        <w:spacing w:after="160" w:line="259" w:lineRule="auto"/>
        <w:contextualSpacing/>
        <w:rPr>
          <w:rFonts w:asciiTheme="minorHAnsi" w:hAnsiTheme="minorHAnsi" w:cstheme="minorHAnsi"/>
          <w:color w:val="161616"/>
          <w:sz w:val="24"/>
          <w:szCs w:val="24"/>
        </w:rPr>
      </w:pPr>
    </w:p>
    <w:p w14:paraId="04316765" w14:textId="0EB4CAE9" w:rsidR="00B16002" w:rsidRDefault="00B16002" w:rsidP="00A950A1">
      <w:pPr>
        <w:widowControl/>
        <w:autoSpaceDE/>
        <w:autoSpaceDN/>
        <w:spacing w:after="160" w:line="259" w:lineRule="auto"/>
        <w:contextualSpacing/>
        <w:rPr>
          <w:rFonts w:asciiTheme="minorHAnsi" w:hAnsiTheme="minorHAnsi" w:cstheme="minorHAnsi"/>
          <w:color w:val="161616"/>
          <w:sz w:val="24"/>
          <w:szCs w:val="24"/>
        </w:rPr>
      </w:pPr>
      <w:r>
        <w:rPr>
          <w:rFonts w:asciiTheme="minorHAnsi" w:hAnsiTheme="minorHAnsi" w:cstheme="minorHAnsi"/>
          <w:color w:val="161616"/>
          <w:sz w:val="24"/>
          <w:szCs w:val="24"/>
        </w:rPr>
        <w:t xml:space="preserve">Faculty Council minutes will be posted to: </w:t>
      </w:r>
      <w:hyperlink r:id="rId13" w:history="1">
        <w:r w:rsidRPr="00534584">
          <w:rPr>
            <w:rStyle w:val="Hyperlink"/>
            <w:rFonts w:asciiTheme="minorHAnsi" w:hAnsiTheme="minorHAnsi" w:cstheme="minorHAnsi"/>
            <w:sz w:val="24"/>
            <w:szCs w:val="24"/>
          </w:rPr>
          <w:t>https://facultycouncil.indianapolis.iu.edu/Meetings/Meeting-Materials-And-Minutes?fpath=/05-06-2025</w:t>
        </w:r>
      </w:hyperlink>
    </w:p>
    <w:p w14:paraId="3615A670" w14:textId="77777777" w:rsidR="00B16002" w:rsidRDefault="00B16002" w:rsidP="00A950A1">
      <w:pPr>
        <w:widowControl/>
        <w:autoSpaceDE/>
        <w:autoSpaceDN/>
        <w:spacing w:after="160" w:line="259" w:lineRule="auto"/>
        <w:contextualSpacing/>
        <w:rPr>
          <w:rFonts w:asciiTheme="minorHAnsi" w:hAnsiTheme="minorHAnsi" w:cstheme="minorHAnsi"/>
          <w:color w:val="161616"/>
          <w:sz w:val="24"/>
          <w:szCs w:val="24"/>
        </w:rPr>
      </w:pPr>
    </w:p>
    <w:p w14:paraId="100FC280" w14:textId="250C6E4F" w:rsidR="00641DB6" w:rsidRPr="00E959C8" w:rsidRDefault="00B93930" w:rsidP="00A014AD">
      <w:pPr>
        <w:pStyle w:val="Heading1"/>
        <w:ind w:left="0"/>
        <w:rPr>
          <w:rFonts w:asciiTheme="minorHAnsi" w:hAnsiTheme="minorHAnsi" w:cstheme="minorHAnsi"/>
          <w:sz w:val="24"/>
          <w:szCs w:val="24"/>
        </w:rPr>
      </w:pPr>
      <w:r w:rsidRPr="00E959C8">
        <w:rPr>
          <w:rFonts w:asciiTheme="minorHAnsi" w:hAnsiTheme="minorHAnsi" w:cstheme="minorHAnsi"/>
          <w:sz w:val="24"/>
          <w:szCs w:val="24"/>
        </w:rPr>
        <w:t>Agenda Item VI</w:t>
      </w:r>
      <w:r w:rsidR="00732EF0" w:rsidRPr="00E959C8">
        <w:rPr>
          <w:rFonts w:asciiTheme="minorHAnsi" w:hAnsiTheme="minorHAnsi" w:cstheme="minorHAnsi"/>
          <w:sz w:val="24"/>
          <w:szCs w:val="24"/>
        </w:rPr>
        <w:t>I</w:t>
      </w:r>
      <w:r w:rsidRPr="00E959C8">
        <w:rPr>
          <w:rFonts w:asciiTheme="minorHAnsi" w:hAnsiTheme="minorHAnsi" w:cstheme="minorHAnsi"/>
          <w:sz w:val="24"/>
          <w:szCs w:val="24"/>
        </w:rPr>
        <w:t>I:</w:t>
      </w:r>
      <w:r w:rsidR="00732EF0" w:rsidRPr="00E959C8">
        <w:rPr>
          <w:rFonts w:asciiTheme="minorHAnsi" w:hAnsiTheme="minorHAnsi" w:cstheme="minorHAnsi"/>
          <w:sz w:val="24"/>
          <w:szCs w:val="24"/>
        </w:rPr>
        <w:t xml:space="preserve"> Update from Senior Academy</w:t>
      </w:r>
    </w:p>
    <w:p w14:paraId="72461868" w14:textId="26023406" w:rsidR="00732EF0" w:rsidRDefault="00732EF0" w:rsidP="00A014AD">
      <w:pPr>
        <w:pStyle w:val="Heading1"/>
        <w:ind w:left="0"/>
        <w:rPr>
          <w:rFonts w:asciiTheme="minorHAnsi" w:hAnsiTheme="minorHAnsi" w:cstheme="minorHAnsi"/>
          <w:b w:val="0"/>
          <w:bCs w:val="0"/>
          <w:sz w:val="24"/>
          <w:szCs w:val="24"/>
        </w:rPr>
      </w:pPr>
      <w:r w:rsidRPr="00E959C8">
        <w:rPr>
          <w:rFonts w:asciiTheme="minorHAnsi" w:hAnsiTheme="minorHAnsi" w:cstheme="minorHAnsi"/>
          <w:b w:val="0"/>
          <w:bCs w:val="0"/>
          <w:sz w:val="24"/>
          <w:szCs w:val="24"/>
        </w:rPr>
        <w:t>Mary Chappell</w:t>
      </w:r>
      <w:r w:rsidR="006F5107" w:rsidRPr="00E959C8">
        <w:rPr>
          <w:rFonts w:asciiTheme="minorHAnsi" w:hAnsiTheme="minorHAnsi" w:cstheme="minorHAnsi"/>
          <w:b w:val="0"/>
          <w:bCs w:val="0"/>
          <w:sz w:val="24"/>
          <w:szCs w:val="24"/>
        </w:rPr>
        <w:t xml:space="preserve">, </w:t>
      </w:r>
      <w:r w:rsidR="006F5107" w:rsidRPr="00E959C8">
        <w:rPr>
          <w:rFonts w:asciiTheme="minorHAnsi" w:hAnsiTheme="minorHAnsi" w:cstheme="minorHAnsi"/>
          <w:b w:val="0"/>
          <w:bCs w:val="0"/>
          <w:i/>
          <w:iCs/>
          <w:sz w:val="24"/>
          <w:szCs w:val="24"/>
        </w:rPr>
        <w:t xml:space="preserve">Senior Academy Liaison, </w:t>
      </w:r>
      <w:hyperlink r:id="rId14" w:history="1">
        <w:r w:rsidR="006F5107" w:rsidRPr="00E959C8">
          <w:rPr>
            <w:rStyle w:val="Hyperlink"/>
            <w:rFonts w:asciiTheme="minorHAnsi" w:hAnsiTheme="minorHAnsi" w:cstheme="minorHAnsi"/>
            <w:b w:val="0"/>
            <w:bCs w:val="0"/>
            <w:sz w:val="24"/>
            <w:szCs w:val="24"/>
          </w:rPr>
          <w:t>mchappel@iu.edu</w:t>
        </w:r>
      </w:hyperlink>
      <w:r w:rsidR="006F5107" w:rsidRPr="00E959C8">
        <w:rPr>
          <w:rFonts w:asciiTheme="minorHAnsi" w:hAnsiTheme="minorHAnsi" w:cstheme="minorHAnsi"/>
          <w:b w:val="0"/>
          <w:bCs w:val="0"/>
          <w:sz w:val="24"/>
          <w:szCs w:val="24"/>
        </w:rPr>
        <w:t xml:space="preserve"> </w:t>
      </w:r>
    </w:p>
    <w:p w14:paraId="525FE2D6" w14:textId="717978E0" w:rsidR="00DE0E05" w:rsidRPr="00E959C8" w:rsidRDefault="00DE0E05" w:rsidP="00A014AD">
      <w:pPr>
        <w:pStyle w:val="Heading1"/>
        <w:ind w:left="0"/>
        <w:rPr>
          <w:rFonts w:asciiTheme="minorHAnsi" w:hAnsiTheme="minorHAnsi" w:cstheme="minorHAnsi"/>
          <w:b w:val="0"/>
          <w:bCs w:val="0"/>
          <w:sz w:val="24"/>
          <w:szCs w:val="24"/>
        </w:rPr>
      </w:pPr>
      <w:r>
        <w:rPr>
          <w:rFonts w:asciiTheme="minorHAnsi" w:hAnsiTheme="minorHAnsi" w:cstheme="minorHAnsi"/>
          <w:b w:val="0"/>
          <w:bCs w:val="0"/>
          <w:sz w:val="24"/>
          <w:szCs w:val="24"/>
        </w:rPr>
        <w:t xml:space="preserve">Mary was not able to be present with us. </w:t>
      </w:r>
    </w:p>
    <w:p w14:paraId="0B18903E" w14:textId="77777777" w:rsidR="00447922" w:rsidRPr="00E959C8" w:rsidRDefault="00447922" w:rsidP="00447922">
      <w:pPr>
        <w:pStyle w:val="Heading1"/>
        <w:ind w:left="720"/>
        <w:rPr>
          <w:rFonts w:asciiTheme="minorHAnsi" w:hAnsiTheme="minorHAnsi" w:cstheme="minorHAnsi"/>
          <w:b w:val="0"/>
          <w:bCs w:val="0"/>
          <w:sz w:val="24"/>
          <w:szCs w:val="24"/>
        </w:rPr>
      </w:pPr>
    </w:p>
    <w:p w14:paraId="1937B8EC" w14:textId="1DC036C1" w:rsidR="00A014AD" w:rsidRPr="00E959C8" w:rsidRDefault="008429E5" w:rsidP="00A014AD">
      <w:pPr>
        <w:pStyle w:val="Heading1"/>
        <w:ind w:left="0"/>
        <w:rPr>
          <w:rFonts w:asciiTheme="minorHAnsi" w:hAnsiTheme="minorHAnsi" w:cstheme="minorHAnsi"/>
          <w:sz w:val="24"/>
          <w:szCs w:val="24"/>
        </w:rPr>
      </w:pPr>
      <w:r w:rsidRPr="00E959C8">
        <w:rPr>
          <w:rFonts w:asciiTheme="minorHAnsi" w:hAnsiTheme="minorHAnsi" w:cstheme="minorHAnsi"/>
          <w:sz w:val="24"/>
          <w:szCs w:val="24"/>
        </w:rPr>
        <w:t>Agenda</w:t>
      </w:r>
      <w:r w:rsidRPr="00E959C8">
        <w:rPr>
          <w:rFonts w:asciiTheme="minorHAnsi" w:hAnsiTheme="minorHAnsi" w:cstheme="minorHAnsi"/>
          <w:spacing w:val="-2"/>
          <w:sz w:val="24"/>
          <w:szCs w:val="24"/>
        </w:rPr>
        <w:t xml:space="preserve"> </w:t>
      </w:r>
      <w:r w:rsidRPr="00E959C8">
        <w:rPr>
          <w:rFonts w:asciiTheme="minorHAnsi" w:hAnsiTheme="minorHAnsi" w:cstheme="minorHAnsi"/>
          <w:sz w:val="24"/>
          <w:szCs w:val="24"/>
        </w:rPr>
        <w:t>Item</w:t>
      </w:r>
      <w:r w:rsidRPr="00E959C8">
        <w:rPr>
          <w:rFonts w:asciiTheme="minorHAnsi" w:hAnsiTheme="minorHAnsi" w:cstheme="minorHAnsi"/>
          <w:spacing w:val="-3"/>
          <w:sz w:val="24"/>
          <w:szCs w:val="24"/>
        </w:rPr>
        <w:t xml:space="preserve"> </w:t>
      </w:r>
      <w:r w:rsidR="00A950A1" w:rsidRPr="00E959C8">
        <w:rPr>
          <w:rFonts w:asciiTheme="minorHAnsi" w:hAnsiTheme="minorHAnsi" w:cstheme="minorHAnsi"/>
          <w:sz w:val="24"/>
          <w:szCs w:val="24"/>
        </w:rPr>
        <w:t>IX</w:t>
      </w:r>
      <w:r w:rsidRPr="00E959C8">
        <w:rPr>
          <w:rFonts w:asciiTheme="minorHAnsi" w:hAnsiTheme="minorHAnsi" w:cstheme="minorHAnsi"/>
          <w:sz w:val="24"/>
          <w:szCs w:val="24"/>
        </w:rPr>
        <w:t>:</w:t>
      </w:r>
      <w:r w:rsidRPr="00E959C8">
        <w:rPr>
          <w:rFonts w:asciiTheme="minorHAnsi" w:hAnsiTheme="minorHAnsi" w:cstheme="minorHAnsi"/>
          <w:spacing w:val="-2"/>
          <w:sz w:val="24"/>
          <w:szCs w:val="24"/>
        </w:rPr>
        <w:t xml:space="preserve"> </w:t>
      </w:r>
      <w:r w:rsidR="00A950A1" w:rsidRPr="00E959C8">
        <w:rPr>
          <w:rFonts w:asciiTheme="minorHAnsi" w:hAnsiTheme="minorHAnsi" w:cstheme="minorHAnsi"/>
          <w:sz w:val="24"/>
          <w:szCs w:val="24"/>
        </w:rPr>
        <w:t>[Information Item]</w:t>
      </w:r>
      <w:r w:rsidR="00DC303C" w:rsidRPr="00E959C8">
        <w:rPr>
          <w:rFonts w:asciiTheme="minorHAnsi" w:hAnsiTheme="minorHAnsi" w:cstheme="minorHAnsi"/>
          <w:sz w:val="24"/>
          <w:szCs w:val="24"/>
        </w:rPr>
        <w:t xml:space="preserve"> </w:t>
      </w:r>
      <w:r w:rsidR="000C664E">
        <w:rPr>
          <w:rFonts w:asciiTheme="minorHAnsi" w:hAnsiTheme="minorHAnsi" w:cstheme="minorHAnsi"/>
          <w:sz w:val="24"/>
          <w:szCs w:val="24"/>
        </w:rPr>
        <w:t>Office of Community Engagement</w:t>
      </w:r>
    </w:p>
    <w:p w14:paraId="6D0BC86F" w14:textId="77777777" w:rsidR="000C664E" w:rsidRDefault="000C664E" w:rsidP="000C664E">
      <w:pPr>
        <w:pStyle w:val="Heading1"/>
        <w:rPr>
          <w:rFonts w:asciiTheme="minorHAnsi" w:hAnsiTheme="minorHAnsi" w:cstheme="minorHAnsi"/>
          <w:b w:val="0"/>
          <w:bCs w:val="0"/>
          <w:sz w:val="24"/>
          <w:szCs w:val="24"/>
        </w:rPr>
      </w:pPr>
      <w:r w:rsidRPr="000C664E">
        <w:rPr>
          <w:rFonts w:asciiTheme="minorHAnsi" w:hAnsiTheme="minorHAnsi" w:cstheme="minorHAnsi"/>
          <w:b w:val="0"/>
          <w:bCs w:val="0"/>
          <w:sz w:val="24"/>
          <w:szCs w:val="24"/>
        </w:rPr>
        <w:t xml:space="preserve">Amy Warner, Vice Chancellor for Community Engagement, Office of Community Engagement, </w:t>
      </w:r>
      <w:hyperlink r:id="rId15" w:history="1">
        <w:r w:rsidRPr="000C664E">
          <w:rPr>
            <w:rFonts w:asciiTheme="minorHAnsi" w:hAnsiTheme="minorHAnsi" w:cstheme="minorHAnsi"/>
            <w:b w:val="0"/>
            <w:bCs w:val="0"/>
            <w:sz w:val="24"/>
            <w:szCs w:val="24"/>
          </w:rPr>
          <w:t>awarner@iu.edu</w:t>
        </w:r>
      </w:hyperlink>
      <w:r w:rsidRPr="000C664E">
        <w:rPr>
          <w:rFonts w:asciiTheme="minorHAnsi" w:hAnsiTheme="minorHAnsi" w:cstheme="minorHAnsi"/>
          <w:b w:val="0"/>
          <w:bCs w:val="0"/>
          <w:sz w:val="24"/>
          <w:szCs w:val="24"/>
        </w:rPr>
        <w:t xml:space="preserve"> </w:t>
      </w:r>
    </w:p>
    <w:p w14:paraId="51F804BA" w14:textId="09AC77F0" w:rsidR="006F5107" w:rsidRDefault="00052009" w:rsidP="006F5107">
      <w:pPr>
        <w:pStyle w:val="Heading1"/>
        <w:rPr>
          <w:rFonts w:asciiTheme="minorHAnsi" w:hAnsiTheme="minorHAnsi" w:cstheme="minorHAnsi"/>
          <w:b w:val="0"/>
          <w:bCs w:val="0"/>
          <w:color w:val="161616"/>
          <w:sz w:val="24"/>
          <w:szCs w:val="24"/>
        </w:rPr>
      </w:pPr>
      <w:r w:rsidRPr="00052009">
        <w:rPr>
          <w:rFonts w:asciiTheme="minorHAnsi" w:hAnsiTheme="minorHAnsi" w:cstheme="minorHAnsi"/>
          <w:b w:val="0"/>
          <w:bCs w:val="0"/>
          <w:noProof/>
          <w:color w:val="161616"/>
          <w:sz w:val="24"/>
          <w:szCs w:val="24"/>
        </w:rPr>
        <w:drawing>
          <wp:inline distT="0" distB="0" distL="0" distR="0" wp14:anchorId="3881D7E1" wp14:editId="34BF4236">
            <wp:extent cx="5943600" cy="2950210"/>
            <wp:effectExtent l="0" t="0" r="0" b="2540"/>
            <wp:docPr id="1459115932" name="Picture 3" descr="A close-up of a diagram&#10;&#10;Description automatically generated">
              <a:extLst xmlns:a="http://schemas.openxmlformats.org/drawingml/2006/main">
                <a:ext uri="{FF2B5EF4-FFF2-40B4-BE49-F238E27FC236}">
                  <a16:creationId xmlns:a16="http://schemas.microsoft.com/office/drawing/2014/main" id="{C951B28D-4A62-0BB6-DA9B-C4A3E95FF6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up of a diagram&#10;&#10;Description automatically generated">
                      <a:extLst>
                        <a:ext uri="{FF2B5EF4-FFF2-40B4-BE49-F238E27FC236}">
                          <a16:creationId xmlns:a16="http://schemas.microsoft.com/office/drawing/2014/main" id="{C951B28D-4A62-0BB6-DA9B-C4A3E95FF61E}"/>
                        </a:ext>
                      </a:extLst>
                    </pic:cNvPr>
                    <pic:cNvPicPr>
                      <a:picLocks noChangeAspect="1"/>
                    </pic:cNvPicPr>
                  </pic:nvPicPr>
                  <pic:blipFill>
                    <a:blip r:embed="rId16"/>
                    <a:stretch>
                      <a:fillRect/>
                    </a:stretch>
                  </pic:blipFill>
                  <pic:spPr>
                    <a:xfrm>
                      <a:off x="0" y="0"/>
                      <a:ext cx="5943600" cy="2950210"/>
                    </a:xfrm>
                    <a:prstGeom prst="rect">
                      <a:avLst/>
                    </a:prstGeom>
                  </pic:spPr>
                </pic:pic>
              </a:graphicData>
            </a:graphic>
          </wp:inline>
        </w:drawing>
      </w:r>
    </w:p>
    <w:p w14:paraId="2FEEF416" w14:textId="6FE3AC3A" w:rsidR="00052009" w:rsidRDefault="00052009" w:rsidP="00052009">
      <w:pPr>
        <w:pStyle w:val="Heading1"/>
        <w:numPr>
          <w:ilvl w:val="0"/>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lastRenderedPageBreak/>
        <w:t>Language</w:t>
      </w:r>
    </w:p>
    <w:p w14:paraId="6EC5DF1F" w14:textId="5AB9FF9E" w:rsidR="00052009" w:rsidRDefault="00052009" w:rsidP="00052009">
      <w:pPr>
        <w:pStyle w:val="Heading1"/>
        <w:numPr>
          <w:ilvl w:val="1"/>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Civic engagement &gt; Community engagement</w:t>
      </w:r>
    </w:p>
    <w:p w14:paraId="34B954EA" w14:textId="4E381BCD" w:rsidR="00052009" w:rsidRDefault="00052009" w:rsidP="00052009">
      <w:pPr>
        <w:pStyle w:val="Heading1"/>
        <w:numPr>
          <w:ilvl w:val="1"/>
          <w:numId w:val="2"/>
        </w:numPr>
        <w:rPr>
          <w:rFonts w:asciiTheme="minorHAnsi" w:hAnsiTheme="minorHAnsi" w:cstheme="minorHAnsi"/>
          <w:b w:val="0"/>
          <w:bCs w:val="0"/>
          <w:color w:val="161616"/>
          <w:sz w:val="24"/>
          <w:szCs w:val="24"/>
        </w:rPr>
      </w:pPr>
      <w:proofErr w:type="gramStart"/>
      <w:r>
        <w:rPr>
          <w:rFonts w:asciiTheme="minorHAnsi" w:hAnsiTheme="minorHAnsi" w:cstheme="minorHAnsi"/>
          <w:b w:val="0"/>
          <w:bCs w:val="0"/>
          <w:color w:val="161616"/>
          <w:sz w:val="24"/>
          <w:szCs w:val="24"/>
        </w:rPr>
        <w:t>Service learning</w:t>
      </w:r>
      <w:proofErr w:type="gramEnd"/>
      <w:r>
        <w:rPr>
          <w:rFonts w:asciiTheme="minorHAnsi" w:hAnsiTheme="minorHAnsi" w:cstheme="minorHAnsi"/>
          <w:b w:val="0"/>
          <w:bCs w:val="0"/>
          <w:color w:val="161616"/>
          <w:sz w:val="24"/>
          <w:szCs w:val="24"/>
        </w:rPr>
        <w:t xml:space="preserve"> course &gt; Community based course</w:t>
      </w:r>
    </w:p>
    <w:p w14:paraId="6BDD1402" w14:textId="68B92B27" w:rsidR="00052009" w:rsidRDefault="00052009" w:rsidP="00052009">
      <w:pPr>
        <w:pStyle w:val="Heading1"/>
        <w:numPr>
          <w:ilvl w:val="1"/>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Community engaged research &gt; Community based / Community based participatory</w:t>
      </w:r>
    </w:p>
    <w:p w14:paraId="404AA781" w14:textId="6658B872" w:rsidR="00052009" w:rsidRDefault="00052009" w:rsidP="00052009">
      <w:pPr>
        <w:pStyle w:val="Heading1"/>
        <w:numPr>
          <w:ilvl w:val="0"/>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Timeline</w:t>
      </w:r>
    </w:p>
    <w:p w14:paraId="0A63D51E" w14:textId="04D88448" w:rsidR="00052009" w:rsidRDefault="00052009" w:rsidP="00052009">
      <w:pPr>
        <w:pStyle w:val="Heading1"/>
        <w:numPr>
          <w:ilvl w:val="0"/>
          <w:numId w:val="2"/>
        </w:numPr>
        <w:rPr>
          <w:rFonts w:asciiTheme="minorHAnsi" w:hAnsiTheme="minorHAnsi" w:cstheme="minorHAnsi"/>
          <w:b w:val="0"/>
          <w:bCs w:val="0"/>
          <w:color w:val="161616"/>
          <w:sz w:val="24"/>
          <w:szCs w:val="24"/>
        </w:rPr>
      </w:pPr>
      <w:r>
        <w:rPr>
          <w:noProof/>
        </w:rPr>
        <w:drawing>
          <wp:inline distT="0" distB="0" distL="0" distR="0" wp14:anchorId="01576B58" wp14:editId="7D126405">
            <wp:extent cx="5943600" cy="1847850"/>
            <wp:effectExtent l="0" t="0" r="0" b="0"/>
            <wp:docPr id="443748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748865" name=""/>
                    <pic:cNvPicPr/>
                  </pic:nvPicPr>
                  <pic:blipFill>
                    <a:blip r:embed="rId17"/>
                    <a:stretch>
                      <a:fillRect/>
                    </a:stretch>
                  </pic:blipFill>
                  <pic:spPr>
                    <a:xfrm>
                      <a:off x="0" y="0"/>
                      <a:ext cx="5943600" cy="1847850"/>
                    </a:xfrm>
                    <a:prstGeom prst="rect">
                      <a:avLst/>
                    </a:prstGeom>
                  </pic:spPr>
                </pic:pic>
              </a:graphicData>
            </a:graphic>
          </wp:inline>
        </w:drawing>
      </w:r>
    </w:p>
    <w:p w14:paraId="5CF07437" w14:textId="26AB6C43" w:rsidR="00052009" w:rsidRDefault="00052009" w:rsidP="00052009">
      <w:pPr>
        <w:pStyle w:val="Heading1"/>
        <w:numPr>
          <w:ilvl w:val="0"/>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What was the Office of Community Engagement formed to do?</w:t>
      </w:r>
    </w:p>
    <w:p w14:paraId="55658F57" w14:textId="34EB52B8" w:rsidR="00052009" w:rsidRDefault="00052009" w:rsidP="00052009">
      <w:pPr>
        <w:pStyle w:val="Heading1"/>
        <w:numPr>
          <w:ilvl w:val="1"/>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Facilitate mutually beneficial and reciprocal partnerships to address pressing community issues.</w:t>
      </w:r>
    </w:p>
    <w:p w14:paraId="708D3956" w14:textId="78B92E95" w:rsidR="00052009" w:rsidRDefault="00052009" w:rsidP="00052009">
      <w:pPr>
        <w:pStyle w:val="Heading1"/>
        <w:numPr>
          <w:ilvl w:val="1"/>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Prepare students, faculty, and staff for the work of community engagement.</w:t>
      </w:r>
    </w:p>
    <w:p w14:paraId="0826CC2E" w14:textId="3EB6F5C6" w:rsidR="00052009" w:rsidRDefault="00052009" w:rsidP="00052009">
      <w:pPr>
        <w:pStyle w:val="Heading1"/>
        <w:numPr>
          <w:ilvl w:val="1"/>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 xml:space="preserve">Tell the story of how the campus is engaged with the community. </w:t>
      </w:r>
    </w:p>
    <w:p w14:paraId="617B0C6C" w14:textId="31AEE53D" w:rsidR="00052009" w:rsidRDefault="00052009" w:rsidP="00052009">
      <w:pPr>
        <w:pStyle w:val="Heading1"/>
        <w:numPr>
          <w:ilvl w:val="0"/>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What have we been doing?</w:t>
      </w:r>
    </w:p>
    <w:p w14:paraId="3185ABA8" w14:textId="3461D321" w:rsidR="00052009" w:rsidRDefault="00052009" w:rsidP="00052009">
      <w:pPr>
        <w:pStyle w:val="Heading1"/>
        <w:numPr>
          <w:ilvl w:val="1"/>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K-12 engagement.</w:t>
      </w:r>
    </w:p>
    <w:p w14:paraId="5A808A84" w14:textId="28CF7A6C" w:rsidR="00052009" w:rsidRDefault="00052009" w:rsidP="00052009">
      <w:pPr>
        <w:pStyle w:val="Heading1"/>
        <w:numPr>
          <w:ilvl w:val="1"/>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Professional development courses and contracts.</w:t>
      </w:r>
    </w:p>
    <w:p w14:paraId="7E9ABFB9" w14:textId="20A69FCD" w:rsidR="00052009" w:rsidRDefault="00052009" w:rsidP="00052009">
      <w:pPr>
        <w:pStyle w:val="Heading1"/>
        <w:numPr>
          <w:ilvl w:val="1"/>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Collect information about campus engagement.</w:t>
      </w:r>
    </w:p>
    <w:p w14:paraId="34E09D00" w14:textId="17DC0060" w:rsidR="00052009" w:rsidRDefault="00052009" w:rsidP="00052009">
      <w:pPr>
        <w:pStyle w:val="Heading1"/>
        <w:numPr>
          <w:ilvl w:val="1"/>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Support for community engaged research.</w:t>
      </w:r>
    </w:p>
    <w:p w14:paraId="1FEE9802" w14:textId="39C32C5F" w:rsidR="00052009" w:rsidRDefault="00052009" w:rsidP="00052009">
      <w:pPr>
        <w:pStyle w:val="Heading1"/>
        <w:numPr>
          <w:ilvl w:val="1"/>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Government relations and voter engagement.</w:t>
      </w:r>
    </w:p>
    <w:p w14:paraId="3DF7A37D" w14:textId="3232EBDA" w:rsidR="00052009" w:rsidRDefault="00052009" w:rsidP="00052009">
      <w:pPr>
        <w:pStyle w:val="Heading1"/>
        <w:numPr>
          <w:ilvl w:val="1"/>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Communications.</w:t>
      </w:r>
    </w:p>
    <w:p w14:paraId="12702336" w14:textId="082E5148" w:rsidR="00052009" w:rsidRDefault="00052009" w:rsidP="00052009">
      <w:pPr>
        <w:pStyle w:val="Heading1"/>
        <w:numPr>
          <w:ilvl w:val="1"/>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Onyxfest.</w:t>
      </w:r>
    </w:p>
    <w:p w14:paraId="7B9FC372" w14:textId="22BCA54A" w:rsidR="00052009" w:rsidRPr="00052009" w:rsidRDefault="00052009" w:rsidP="00052009">
      <w:pPr>
        <w:pStyle w:val="Heading1"/>
        <w:numPr>
          <w:ilvl w:val="1"/>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Neighborhood engagement/outreach to Latine, African American, and faith-</w:t>
      </w:r>
      <w:r w:rsidRPr="00052009">
        <w:rPr>
          <w:rFonts w:asciiTheme="minorHAnsi" w:hAnsiTheme="minorHAnsi" w:cstheme="minorHAnsi"/>
          <w:b w:val="0"/>
          <w:bCs w:val="0"/>
          <w:color w:val="161616"/>
          <w:sz w:val="24"/>
          <w:szCs w:val="24"/>
        </w:rPr>
        <w:t>based communities.</w:t>
      </w:r>
    </w:p>
    <w:p w14:paraId="222244AA" w14:textId="1DC2F5D1" w:rsidR="00052009" w:rsidRPr="00052009" w:rsidRDefault="00052009" w:rsidP="00052009">
      <w:pPr>
        <w:pStyle w:val="Heading1"/>
        <w:numPr>
          <w:ilvl w:val="0"/>
          <w:numId w:val="2"/>
        </w:numPr>
        <w:rPr>
          <w:rFonts w:asciiTheme="minorHAnsi" w:hAnsiTheme="minorHAnsi" w:cstheme="minorHAnsi"/>
          <w:b w:val="0"/>
          <w:bCs w:val="0"/>
          <w:color w:val="161616"/>
          <w:sz w:val="24"/>
          <w:szCs w:val="24"/>
        </w:rPr>
      </w:pPr>
      <w:r w:rsidRPr="00052009">
        <w:rPr>
          <w:rFonts w:asciiTheme="minorHAnsi" w:hAnsiTheme="minorHAnsi" w:cstheme="minorHAnsi"/>
          <w:b w:val="0"/>
          <w:bCs w:val="0"/>
          <w:color w:val="161616"/>
          <w:sz w:val="24"/>
          <w:szCs w:val="24"/>
        </w:rPr>
        <w:t>IU Indianapolis Strategic Plan</w:t>
      </w:r>
    </w:p>
    <w:p w14:paraId="651FD956" w14:textId="77777777" w:rsidR="00052009" w:rsidRPr="00052009" w:rsidRDefault="00052009" w:rsidP="00052009">
      <w:pPr>
        <w:pStyle w:val="Heading1"/>
        <w:numPr>
          <w:ilvl w:val="1"/>
          <w:numId w:val="2"/>
        </w:numPr>
        <w:rPr>
          <w:rFonts w:asciiTheme="minorHAnsi" w:hAnsiTheme="minorHAnsi" w:cstheme="minorHAnsi"/>
          <w:b w:val="0"/>
          <w:bCs w:val="0"/>
          <w:color w:val="161616"/>
          <w:sz w:val="24"/>
          <w:szCs w:val="24"/>
        </w:rPr>
      </w:pPr>
      <w:r w:rsidRPr="00052009">
        <w:rPr>
          <w:rFonts w:asciiTheme="minorHAnsi" w:hAnsiTheme="minorHAnsi" w:cstheme="minorHAnsi"/>
          <w:b w:val="0"/>
          <w:bCs w:val="0"/>
          <w:color w:val="161616"/>
          <w:sz w:val="24"/>
          <w:szCs w:val="24"/>
          <w:lang w:val="en-GB"/>
        </w:rPr>
        <w:t>Student Success</w:t>
      </w:r>
    </w:p>
    <w:p w14:paraId="11E1AD82" w14:textId="77777777" w:rsidR="00052009" w:rsidRPr="00052009" w:rsidRDefault="00052009" w:rsidP="00052009">
      <w:pPr>
        <w:pStyle w:val="Heading1"/>
        <w:numPr>
          <w:ilvl w:val="2"/>
          <w:numId w:val="2"/>
        </w:numPr>
        <w:rPr>
          <w:rFonts w:asciiTheme="minorHAnsi" w:hAnsiTheme="minorHAnsi" w:cstheme="minorHAnsi"/>
          <w:b w:val="0"/>
          <w:bCs w:val="0"/>
          <w:color w:val="161616"/>
          <w:sz w:val="24"/>
          <w:szCs w:val="24"/>
        </w:rPr>
      </w:pPr>
      <w:r w:rsidRPr="00052009">
        <w:rPr>
          <w:rFonts w:asciiTheme="minorHAnsi" w:hAnsiTheme="minorHAnsi" w:cstheme="minorHAnsi"/>
          <w:b w:val="0"/>
          <w:bCs w:val="0"/>
          <w:color w:val="161616"/>
          <w:sz w:val="24"/>
          <w:szCs w:val="24"/>
          <w:lang w:val="en-GB"/>
        </w:rPr>
        <w:t>Access and equity. Enhance recruitment and yield strategies that elevate access and equity among historically marginalized populations leading to increased enrolment</w:t>
      </w:r>
    </w:p>
    <w:p w14:paraId="19CA11F8" w14:textId="77777777" w:rsidR="00052009" w:rsidRPr="00052009" w:rsidRDefault="00052009" w:rsidP="00052009">
      <w:pPr>
        <w:pStyle w:val="Heading1"/>
        <w:numPr>
          <w:ilvl w:val="2"/>
          <w:numId w:val="2"/>
        </w:numPr>
        <w:rPr>
          <w:rFonts w:asciiTheme="minorHAnsi" w:hAnsiTheme="minorHAnsi" w:cstheme="minorHAnsi"/>
          <w:b w:val="0"/>
          <w:bCs w:val="0"/>
          <w:color w:val="161616"/>
          <w:sz w:val="24"/>
          <w:szCs w:val="24"/>
        </w:rPr>
      </w:pPr>
      <w:r w:rsidRPr="00052009">
        <w:rPr>
          <w:rFonts w:asciiTheme="minorHAnsi" w:hAnsiTheme="minorHAnsi" w:cstheme="minorHAnsi"/>
          <w:b w:val="0"/>
          <w:bCs w:val="0"/>
          <w:color w:val="161616"/>
          <w:sz w:val="24"/>
          <w:szCs w:val="24"/>
          <w:lang w:val="en-GB"/>
        </w:rPr>
        <w:t>Experiential learning. Integrate high-impact practice experiences, including experiential learning, into curricular and cocurricular programs for all undergraduate students</w:t>
      </w:r>
    </w:p>
    <w:p w14:paraId="78202457" w14:textId="77777777" w:rsidR="00052009" w:rsidRPr="00052009" w:rsidRDefault="00052009" w:rsidP="00052009">
      <w:pPr>
        <w:pStyle w:val="Heading1"/>
        <w:numPr>
          <w:ilvl w:val="1"/>
          <w:numId w:val="2"/>
        </w:numPr>
        <w:rPr>
          <w:rFonts w:asciiTheme="minorHAnsi" w:hAnsiTheme="minorHAnsi" w:cstheme="minorHAnsi"/>
          <w:b w:val="0"/>
          <w:bCs w:val="0"/>
          <w:color w:val="161616"/>
          <w:sz w:val="24"/>
          <w:szCs w:val="24"/>
        </w:rPr>
      </w:pPr>
      <w:r w:rsidRPr="00052009">
        <w:rPr>
          <w:rFonts w:asciiTheme="minorHAnsi" w:hAnsiTheme="minorHAnsi" w:cstheme="minorHAnsi"/>
          <w:b w:val="0"/>
          <w:bCs w:val="0"/>
          <w:color w:val="161616"/>
          <w:sz w:val="24"/>
          <w:szCs w:val="24"/>
          <w:lang w:val="en-GB"/>
        </w:rPr>
        <w:t>Research and Creative Activity</w:t>
      </w:r>
    </w:p>
    <w:p w14:paraId="041F283A" w14:textId="7F27889F" w:rsidR="00052009" w:rsidRPr="00052009" w:rsidRDefault="00052009" w:rsidP="00052009">
      <w:pPr>
        <w:pStyle w:val="Heading1"/>
        <w:numPr>
          <w:ilvl w:val="2"/>
          <w:numId w:val="2"/>
        </w:numPr>
        <w:rPr>
          <w:rFonts w:asciiTheme="minorHAnsi" w:hAnsiTheme="minorHAnsi" w:cstheme="minorHAnsi"/>
          <w:b w:val="0"/>
          <w:bCs w:val="0"/>
          <w:color w:val="161616"/>
          <w:sz w:val="24"/>
          <w:szCs w:val="24"/>
        </w:rPr>
      </w:pPr>
      <w:r w:rsidRPr="00052009">
        <w:rPr>
          <w:rFonts w:asciiTheme="minorHAnsi" w:hAnsiTheme="minorHAnsi" w:cstheme="minorHAnsi"/>
          <w:b w:val="0"/>
          <w:bCs w:val="0"/>
          <w:color w:val="161616"/>
          <w:sz w:val="24"/>
          <w:szCs w:val="24"/>
          <w:lang w:val="en-GB"/>
        </w:rPr>
        <w:t xml:space="preserve">Enhance community-engaged research and public scholarship – Engaging with the </w:t>
      </w:r>
      <w:r>
        <w:rPr>
          <w:rFonts w:asciiTheme="minorHAnsi" w:hAnsiTheme="minorHAnsi" w:cstheme="minorHAnsi"/>
          <w:b w:val="0"/>
          <w:bCs w:val="0"/>
          <w:color w:val="161616"/>
          <w:sz w:val="24"/>
          <w:szCs w:val="24"/>
          <w:lang w:val="en-GB"/>
        </w:rPr>
        <w:t>c</w:t>
      </w:r>
      <w:r w:rsidRPr="00052009">
        <w:rPr>
          <w:rFonts w:asciiTheme="minorHAnsi" w:hAnsiTheme="minorHAnsi" w:cstheme="minorHAnsi"/>
          <w:b w:val="0"/>
          <w:bCs w:val="0"/>
          <w:color w:val="161616"/>
          <w:sz w:val="24"/>
          <w:szCs w:val="24"/>
          <w:lang w:val="en-GB"/>
        </w:rPr>
        <w:t xml:space="preserve">ommunity. Develop internal capacity for community-engaged research and public scholarship to address the community’s needs and </w:t>
      </w:r>
      <w:r w:rsidRPr="00052009">
        <w:rPr>
          <w:rFonts w:asciiTheme="minorHAnsi" w:hAnsiTheme="minorHAnsi" w:cstheme="minorHAnsi"/>
          <w:b w:val="0"/>
          <w:bCs w:val="0"/>
          <w:color w:val="161616"/>
          <w:sz w:val="24"/>
          <w:szCs w:val="24"/>
          <w:lang w:val="en-GB"/>
        </w:rPr>
        <w:lastRenderedPageBreak/>
        <w:t>priorities.</w:t>
      </w:r>
    </w:p>
    <w:p w14:paraId="1BCB4395" w14:textId="31731C35" w:rsidR="00052009" w:rsidRPr="00052009" w:rsidRDefault="00052009" w:rsidP="00052009">
      <w:pPr>
        <w:pStyle w:val="Heading1"/>
        <w:numPr>
          <w:ilvl w:val="0"/>
          <w:numId w:val="2"/>
        </w:numPr>
        <w:rPr>
          <w:rFonts w:asciiTheme="minorHAnsi" w:hAnsiTheme="minorHAnsi" w:cstheme="minorHAnsi"/>
          <w:b w:val="0"/>
          <w:bCs w:val="0"/>
          <w:color w:val="161616"/>
          <w:sz w:val="24"/>
          <w:szCs w:val="24"/>
        </w:rPr>
      </w:pPr>
      <w:r w:rsidRPr="00052009">
        <w:rPr>
          <w:rFonts w:asciiTheme="minorHAnsi" w:hAnsiTheme="minorHAnsi" w:cstheme="minorHAnsi"/>
          <w:b w:val="0"/>
          <w:bCs w:val="0"/>
          <w:color w:val="161616"/>
          <w:sz w:val="24"/>
          <w:szCs w:val="24"/>
        </w:rPr>
        <w:t>Service to state and beyond</w:t>
      </w:r>
    </w:p>
    <w:p w14:paraId="689185BF" w14:textId="77777777" w:rsidR="00052009" w:rsidRPr="00052009" w:rsidRDefault="00052009" w:rsidP="00052009">
      <w:pPr>
        <w:pStyle w:val="Heading1"/>
        <w:numPr>
          <w:ilvl w:val="1"/>
          <w:numId w:val="2"/>
        </w:numPr>
        <w:rPr>
          <w:rFonts w:asciiTheme="minorHAnsi" w:hAnsiTheme="minorHAnsi" w:cstheme="minorHAnsi"/>
          <w:b w:val="0"/>
          <w:bCs w:val="0"/>
          <w:color w:val="161616"/>
          <w:sz w:val="24"/>
          <w:szCs w:val="24"/>
        </w:rPr>
      </w:pPr>
      <w:r w:rsidRPr="00052009">
        <w:rPr>
          <w:rFonts w:asciiTheme="minorHAnsi" w:hAnsiTheme="minorHAnsi" w:cstheme="minorHAnsi"/>
          <w:b w:val="0"/>
          <w:bCs w:val="0"/>
          <w:color w:val="161616"/>
          <w:sz w:val="24"/>
          <w:szCs w:val="24"/>
          <w:lang w:val="en-GB"/>
        </w:rPr>
        <w:t>Expand contribution to workforce development – Expand career planning and experiential learning opportunities for IUI students and graduates to improve career readiness and promote entrepreneurship and innovation</w:t>
      </w:r>
    </w:p>
    <w:p w14:paraId="31C4EE58" w14:textId="77777777" w:rsidR="00052009" w:rsidRPr="00052009" w:rsidRDefault="00052009" w:rsidP="00052009">
      <w:pPr>
        <w:pStyle w:val="Heading1"/>
        <w:numPr>
          <w:ilvl w:val="1"/>
          <w:numId w:val="2"/>
        </w:numPr>
        <w:rPr>
          <w:rFonts w:asciiTheme="minorHAnsi" w:hAnsiTheme="minorHAnsi" w:cstheme="minorHAnsi"/>
          <w:b w:val="0"/>
          <w:bCs w:val="0"/>
          <w:color w:val="161616"/>
          <w:sz w:val="24"/>
          <w:szCs w:val="24"/>
        </w:rPr>
      </w:pPr>
      <w:r w:rsidRPr="00052009">
        <w:rPr>
          <w:rFonts w:asciiTheme="minorHAnsi" w:hAnsiTheme="minorHAnsi" w:cstheme="minorHAnsi"/>
          <w:b w:val="0"/>
          <w:bCs w:val="0"/>
          <w:color w:val="161616"/>
          <w:sz w:val="24"/>
          <w:szCs w:val="24"/>
          <w:lang w:val="en-GB"/>
        </w:rPr>
        <w:t>Engage state P-12 to strengthen education and educational pipelines in Indiana – Work with district, school, and community partners to strengthen and increase enrichment opportunities for P-12 students</w:t>
      </w:r>
    </w:p>
    <w:p w14:paraId="6AF86668" w14:textId="77777777" w:rsidR="00052009" w:rsidRPr="00052009" w:rsidRDefault="00052009" w:rsidP="00052009">
      <w:pPr>
        <w:pStyle w:val="Heading1"/>
        <w:numPr>
          <w:ilvl w:val="1"/>
          <w:numId w:val="2"/>
        </w:numPr>
        <w:rPr>
          <w:rFonts w:asciiTheme="minorHAnsi" w:hAnsiTheme="minorHAnsi" w:cstheme="minorHAnsi"/>
          <w:b w:val="0"/>
          <w:bCs w:val="0"/>
          <w:color w:val="161616"/>
          <w:sz w:val="24"/>
          <w:szCs w:val="24"/>
        </w:rPr>
      </w:pPr>
      <w:r w:rsidRPr="00052009">
        <w:rPr>
          <w:rFonts w:asciiTheme="minorHAnsi" w:hAnsiTheme="minorHAnsi" w:cstheme="minorHAnsi"/>
          <w:b w:val="0"/>
          <w:bCs w:val="0"/>
          <w:color w:val="161616"/>
          <w:sz w:val="24"/>
          <w:szCs w:val="24"/>
          <w:lang w:val="en-GB"/>
        </w:rPr>
        <w:t>Improve integrated health service outcomes through research, education, community service and engagement – Engage and partner with communities to address disparities associated with social determinants of health and create a plan with the community to improve key state of Indiana health indicators</w:t>
      </w:r>
    </w:p>
    <w:p w14:paraId="38352344" w14:textId="5BCCF51B" w:rsidR="00052009" w:rsidRDefault="00052009" w:rsidP="00052009">
      <w:pPr>
        <w:pStyle w:val="Heading1"/>
        <w:numPr>
          <w:ilvl w:val="0"/>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Metrics</w:t>
      </w:r>
    </w:p>
    <w:p w14:paraId="234AB203" w14:textId="20F19521" w:rsidR="00052009" w:rsidRDefault="00052009" w:rsidP="00052009">
      <w:pPr>
        <w:pStyle w:val="Heading1"/>
        <w:numPr>
          <w:ilvl w:val="1"/>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Experiential learning in 100% of undergraduate degree programs.</w:t>
      </w:r>
    </w:p>
    <w:p w14:paraId="766C0A18" w14:textId="6BDE0B48" w:rsidR="00052009" w:rsidRDefault="00052009" w:rsidP="00052009">
      <w:pPr>
        <w:pStyle w:val="Heading1"/>
        <w:numPr>
          <w:ilvl w:val="1"/>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Increase tenure track faculty conducting community engaged research.</w:t>
      </w:r>
    </w:p>
    <w:p w14:paraId="4C4B0189" w14:textId="5B927032" w:rsidR="00052009" w:rsidRDefault="00052009" w:rsidP="00052009">
      <w:pPr>
        <w:pStyle w:val="Heading1"/>
        <w:numPr>
          <w:ilvl w:val="1"/>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Identify health disparities and develop community-engaged partnerships.</w:t>
      </w:r>
    </w:p>
    <w:p w14:paraId="0DEAC955" w14:textId="1AE12906" w:rsidR="00052009" w:rsidRDefault="00052009" w:rsidP="00052009">
      <w:pPr>
        <w:pStyle w:val="Heading1"/>
        <w:numPr>
          <w:ilvl w:val="1"/>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 xml:space="preserve">Increase number of students participating in P-12 enrichment opportunities. </w:t>
      </w:r>
    </w:p>
    <w:p w14:paraId="612E20F3" w14:textId="38D4BE14" w:rsidR="00052009" w:rsidRDefault="00052009" w:rsidP="00052009">
      <w:pPr>
        <w:pStyle w:val="Heading1"/>
        <w:numPr>
          <w:ilvl w:val="0"/>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 xml:space="preserve">Carnegie Elective Community Engagement Classification. Received 2006 and 2015, reapplying 2026. </w:t>
      </w:r>
    </w:p>
    <w:p w14:paraId="3CBF3051" w14:textId="621D2A42" w:rsidR="00052009" w:rsidRDefault="00052009" w:rsidP="00052009">
      <w:pPr>
        <w:pStyle w:val="Heading1"/>
        <w:numPr>
          <w:ilvl w:val="1"/>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Gold standard for community engaged campuses.</w:t>
      </w:r>
    </w:p>
    <w:p w14:paraId="49CE5362" w14:textId="10A97FE1" w:rsidR="000F5AB2" w:rsidRDefault="000F5AB2" w:rsidP="00052009">
      <w:pPr>
        <w:pStyle w:val="Heading1"/>
        <w:numPr>
          <w:ilvl w:val="1"/>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Recognizes our commitment and support for community engagement.</w:t>
      </w:r>
    </w:p>
    <w:p w14:paraId="5A9FA3A3" w14:textId="6A1E75A1" w:rsidR="000F5AB2" w:rsidRDefault="000F5AB2" w:rsidP="00052009">
      <w:pPr>
        <w:pStyle w:val="Heading1"/>
        <w:numPr>
          <w:ilvl w:val="1"/>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 xml:space="preserve">Opportunity to review our support for community-engaged teaching, research and service. </w:t>
      </w:r>
    </w:p>
    <w:p w14:paraId="0FB262E3" w14:textId="62162B01" w:rsidR="000F5AB2" w:rsidRDefault="000F5AB2" w:rsidP="000F5AB2">
      <w:pPr>
        <w:pStyle w:val="Heading1"/>
        <w:numPr>
          <w:ilvl w:val="0"/>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Strategy to advance community engagement at IUI</w:t>
      </w:r>
    </w:p>
    <w:p w14:paraId="72FB4727" w14:textId="77777777" w:rsidR="000F5AB2" w:rsidRPr="000F5AB2" w:rsidRDefault="000F5AB2" w:rsidP="000F5AB2">
      <w:pPr>
        <w:pStyle w:val="Heading1"/>
        <w:numPr>
          <w:ilvl w:val="1"/>
          <w:numId w:val="2"/>
        </w:numPr>
        <w:rPr>
          <w:rFonts w:asciiTheme="minorHAnsi" w:hAnsiTheme="minorHAnsi" w:cstheme="minorHAnsi"/>
          <w:b w:val="0"/>
          <w:bCs w:val="0"/>
          <w:color w:val="161616"/>
          <w:sz w:val="24"/>
          <w:szCs w:val="24"/>
        </w:rPr>
      </w:pPr>
      <w:r w:rsidRPr="000F5AB2">
        <w:rPr>
          <w:rFonts w:asciiTheme="minorHAnsi" w:hAnsiTheme="minorHAnsi" w:cstheme="minorHAnsi"/>
          <w:b w:val="0"/>
          <w:bCs w:val="0"/>
          <w:color w:val="161616"/>
          <w:sz w:val="24"/>
          <w:szCs w:val="24"/>
        </w:rPr>
        <w:t>How do we improve communication and coordination?</w:t>
      </w:r>
    </w:p>
    <w:p w14:paraId="2CE5A312" w14:textId="77777777" w:rsidR="000F5AB2" w:rsidRPr="000F5AB2" w:rsidRDefault="000F5AB2" w:rsidP="000F5AB2">
      <w:pPr>
        <w:pStyle w:val="Heading1"/>
        <w:numPr>
          <w:ilvl w:val="1"/>
          <w:numId w:val="2"/>
        </w:numPr>
        <w:rPr>
          <w:rFonts w:asciiTheme="minorHAnsi" w:hAnsiTheme="minorHAnsi" w:cstheme="minorHAnsi"/>
          <w:b w:val="0"/>
          <w:bCs w:val="0"/>
          <w:color w:val="161616"/>
          <w:sz w:val="24"/>
          <w:szCs w:val="24"/>
        </w:rPr>
      </w:pPr>
      <w:r w:rsidRPr="000F5AB2">
        <w:rPr>
          <w:rFonts w:asciiTheme="minorHAnsi" w:hAnsiTheme="minorHAnsi" w:cstheme="minorHAnsi"/>
          <w:b w:val="0"/>
          <w:bCs w:val="0"/>
          <w:color w:val="161616"/>
          <w:sz w:val="24"/>
          <w:szCs w:val="24"/>
        </w:rPr>
        <w:t xml:space="preserve">How should we be in touch with community needs? </w:t>
      </w:r>
    </w:p>
    <w:p w14:paraId="00ADC5C8" w14:textId="77777777" w:rsidR="000F5AB2" w:rsidRPr="000F5AB2" w:rsidRDefault="000F5AB2" w:rsidP="000F5AB2">
      <w:pPr>
        <w:pStyle w:val="Heading1"/>
        <w:numPr>
          <w:ilvl w:val="1"/>
          <w:numId w:val="2"/>
        </w:numPr>
        <w:rPr>
          <w:rFonts w:asciiTheme="minorHAnsi" w:hAnsiTheme="minorHAnsi" w:cstheme="minorHAnsi"/>
          <w:b w:val="0"/>
          <w:bCs w:val="0"/>
          <w:color w:val="161616"/>
          <w:sz w:val="24"/>
          <w:szCs w:val="24"/>
        </w:rPr>
      </w:pPr>
      <w:r w:rsidRPr="000F5AB2">
        <w:rPr>
          <w:rFonts w:asciiTheme="minorHAnsi" w:hAnsiTheme="minorHAnsi" w:cstheme="minorHAnsi"/>
          <w:b w:val="0"/>
          <w:bCs w:val="0"/>
          <w:color w:val="161616"/>
          <w:sz w:val="24"/>
          <w:szCs w:val="24"/>
        </w:rPr>
        <w:t>How should we support students, faculty and staff in working with the community on teaching, research, curricular and co-curricular engagement?</w:t>
      </w:r>
    </w:p>
    <w:p w14:paraId="25892DC6" w14:textId="77777777" w:rsidR="000F5AB2" w:rsidRPr="000F5AB2" w:rsidRDefault="000F5AB2" w:rsidP="000F5AB2">
      <w:pPr>
        <w:pStyle w:val="Heading1"/>
        <w:numPr>
          <w:ilvl w:val="1"/>
          <w:numId w:val="2"/>
        </w:numPr>
        <w:rPr>
          <w:rFonts w:asciiTheme="minorHAnsi" w:hAnsiTheme="minorHAnsi" w:cstheme="minorHAnsi"/>
          <w:b w:val="0"/>
          <w:bCs w:val="0"/>
          <w:color w:val="161616"/>
          <w:sz w:val="24"/>
          <w:szCs w:val="24"/>
        </w:rPr>
      </w:pPr>
      <w:r w:rsidRPr="000F5AB2">
        <w:rPr>
          <w:rFonts w:asciiTheme="minorHAnsi" w:hAnsiTheme="minorHAnsi" w:cstheme="minorHAnsi"/>
          <w:b w:val="0"/>
          <w:bCs w:val="0"/>
          <w:color w:val="161616"/>
          <w:sz w:val="24"/>
          <w:szCs w:val="24"/>
        </w:rPr>
        <w:t xml:space="preserve">How should we use data/metrics to inform our community engaged work? </w:t>
      </w:r>
    </w:p>
    <w:p w14:paraId="1AADCD8A" w14:textId="77777777" w:rsidR="000F5AB2" w:rsidRPr="000F5AB2" w:rsidRDefault="000F5AB2" w:rsidP="000F5AB2">
      <w:pPr>
        <w:pStyle w:val="Heading1"/>
        <w:numPr>
          <w:ilvl w:val="1"/>
          <w:numId w:val="2"/>
        </w:numPr>
        <w:rPr>
          <w:rFonts w:asciiTheme="minorHAnsi" w:hAnsiTheme="minorHAnsi" w:cstheme="minorHAnsi"/>
          <w:color w:val="161616"/>
          <w:sz w:val="24"/>
          <w:szCs w:val="24"/>
        </w:rPr>
      </w:pPr>
      <w:r w:rsidRPr="000F5AB2">
        <w:rPr>
          <w:rFonts w:asciiTheme="minorHAnsi" w:hAnsiTheme="minorHAnsi" w:cstheme="minorHAnsi"/>
          <w:b w:val="0"/>
          <w:bCs w:val="0"/>
          <w:color w:val="161616"/>
          <w:sz w:val="24"/>
          <w:szCs w:val="24"/>
        </w:rPr>
        <w:t xml:space="preserve">How do we achieve the goals and metrics in the IUI strategic plan related to community engagement? </w:t>
      </w:r>
    </w:p>
    <w:p w14:paraId="2EDA6AB7" w14:textId="77777777" w:rsidR="00052009" w:rsidRPr="00E959C8" w:rsidRDefault="00052009" w:rsidP="006F5107">
      <w:pPr>
        <w:pStyle w:val="Heading1"/>
        <w:rPr>
          <w:rFonts w:asciiTheme="minorHAnsi" w:hAnsiTheme="minorHAnsi" w:cstheme="minorHAnsi"/>
          <w:b w:val="0"/>
          <w:bCs w:val="0"/>
          <w:color w:val="161616"/>
          <w:sz w:val="24"/>
          <w:szCs w:val="24"/>
        </w:rPr>
      </w:pPr>
    </w:p>
    <w:p w14:paraId="035C73A7" w14:textId="2794BC03" w:rsidR="0041789F" w:rsidRPr="00E959C8" w:rsidRDefault="009952F2" w:rsidP="00DC303C">
      <w:pPr>
        <w:pStyle w:val="Heading1"/>
        <w:ind w:left="0"/>
        <w:rPr>
          <w:rFonts w:asciiTheme="minorHAnsi" w:hAnsiTheme="minorHAnsi" w:cstheme="minorHAnsi"/>
          <w:b w:val="0"/>
          <w:bCs w:val="0"/>
          <w:color w:val="161616"/>
          <w:sz w:val="24"/>
          <w:szCs w:val="24"/>
        </w:rPr>
      </w:pPr>
      <w:r w:rsidRPr="00E959C8">
        <w:rPr>
          <w:rFonts w:asciiTheme="minorHAnsi" w:hAnsiTheme="minorHAnsi" w:cstheme="minorHAnsi"/>
          <w:color w:val="161616"/>
          <w:sz w:val="24"/>
          <w:szCs w:val="24"/>
        </w:rPr>
        <w:t xml:space="preserve">Agenda Item </w:t>
      </w:r>
      <w:r w:rsidR="0041789F" w:rsidRPr="00E959C8">
        <w:rPr>
          <w:rFonts w:asciiTheme="minorHAnsi" w:hAnsiTheme="minorHAnsi" w:cstheme="minorHAnsi"/>
          <w:color w:val="161616"/>
          <w:sz w:val="24"/>
          <w:szCs w:val="24"/>
        </w:rPr>
        <w:t>X</w:t>
      </w:r>
      <w:r w:rsidRPr="00E959C8">
        <w:rPr>
          <w:rFonts w:asciiTheme="minorHAnsi" w:hAnsiTheme="minorHAnsi" w:cstheme="minorHAnsi"/>
          <w:color w:val="161616"/>
          <w:sz w:val="24"/>
          <w:szCs w:val="24"/>
        </w:rPr>
        <w:t xml:space="preserve">. </w:t>
      </w:r>
      <w:r w:rsidR="00DC303C" w:rsidRPr="00E959C8">
        <w:rPr>
          <w:rFonts w:asciiTheme="minorHAnsi" w:hAnsiTheme="minorHAnsi" w:cstheme="minorHAnsi"/>
          <w:color w:val="161616"/>
          <w:sz w:val="24"/>
          <w:szCs w:val="24"/>
        </w:rPr>
        <w:t xml:space="preserve">[Information Item] </w:t>
      </w:r>
      <w:r w:rsidR="000F2054">
        <w:rPr>
          <w:rFonts w:asciiTheme="minorHAnsi" w:hAnsiTheme="minorHAnsi" w:cstheme="minorHAnsi"/>
          <w:color w:val="161616"/>
          <w:sz w:val="24"/>
          <w:szCs w:val="24"/>
        </w:rPr>
        <w:t>Indiana University Police Department</w:t>
      </w:r>
    </w:p>
    <w:p w14:paraId="0A9A8CA6" w14:textId="77777777" w:rsidR="000F2054" w:rsidRPr="000F2054" w:rsidRDefault="000F2054" w:rsidP="000F2054">
      <w:pPr>
        <w:pStyle w:val="Heading1"/>
        <w:ind w:left="0"/>
        <w:rPr>
          <w:rFonts w:asciiTheme="minorHAnsi" w:hAnsiTheme="minorHAnsi" w:cstheme="minorHAnsi"/>
          <w:b w:val="0"/>
          <w:bCs w:val="0"/>
          <w:sz w:val="24"/>
          <w:szCs w:val="24"/>
        </w:rPr>
      </w:pPr>
      <w:r w:rsidRPr="000F2054">
        <w:rPr>
          <w:rFonts w:asciiTheme="minorHAnsi" w:eastAsia="Times New Roman" w:hAnsiTheme="minorHAnsi" w:cstheme="minorHAnsi"/>
          <w:b w:val="0"/>
          <w:bCs w:val="0"/>
          <w:color w:val="231F20"/>
          <w:sz w:val="24"/>
          <w:szCs w:val="24"/>
        </w:rPr>
        <w:t xml:space="preserve">Brice Teter, Deputy Chief of IUPD-Central Division, IU Public Safety, </w:t>
      </w:r>
      <w:hyperlink r:id="rId18" w:history="1">
        <w:r w:rsidRPr="000F2054">
          <w:rPr>
            <w:rStyle w:val="Hyperlink"/>
            <w:rFonts w:asciiTheme="minorHAnsi" w:hAnsiTheme="minorHAnsi" w:cstheme="minorHAnsi"/>
            <w:b w:val="0"/>
            <w:bCs w:val="0"/>
            <w:sz w:val="24"/>
            <w:szCs w:val="24"/>
          </w:rPr>
          <w:t>bteter@iu.edu</w:t>
        </w:r>
      </w:hyperlink>
      <w:r w:rsidRPr="000F2054">
        <w:rPr>
          <w:rFonts w:asciiTheme="minorHAnsi" w:hAnsiTheme="minorHAnsi" w:cstheme="minorHAnsi"/>
          <w:b w:val="0"/>
          <w:bCs w:val="0"/>
          <w:sz w:val="24"/>
          <w:szCs w:val="24"/>
        </w:rPr>
        <w:t xml:space="preserve"> </w:t>
      </w:r>
    </w:p>
    <w:p w14:paraId="6CE6D6DC" w14:textId="16388D45" w:rsidR="000F2054" w:rsidRDefault="00DD34AB" w:rsidP="00DD34AB">
      <w:pPr>
        <w:pStyle w:val="Heading1"/>
        <w:numPr>
          <w:ilvl w:val="0"/>
          <w:numId w:val="2"/>
        </w:numPr>
        <w:rPr>
          <w:rFonts w:asciiTheme="minorHAnsi" w:hAnsiTheme="minorHAnsi" w:cstheme="minorHAnsi"/>
          <w:b w:val="0"/>
          <w:bCs w:val="0"/>
          <w:sz w:val="24"/>
          <w:szCs w:val="24"/>
        </w:rPr>
      </w:pPr>
      <w:r>
        <w:rPr>
          <w:rFonts w:asciiTheme="minorHAnsi" w:hAnsiTheme="minorHAnsi" w:cstheme="minorHAnsi"/>
          <w:b w:val="0"/>
          <w:bCs w:val="0"/>
          <w:sz w:val="24"/>
          <w:szCs w:val="24"/>
        </w:rPr>
        <w:t>Background and career progression. On IUB campus for 18 years, transferred to IU Indy in 2022.</w:t>
      </w:r>
    </w:p>
    <w:p w14:paraId="42B885F6" w14:textId="110690C8" w:rsidR="00DD34AB" w:rsidRDefault="00DD34AB" w:rsidP="00DD34AB">
      <w:pPr>
        <w:pStyle w:val="Heading1"/>
        <w:numPr>
          <w:ilvl w:val="0"/>
          <w:numId w:val="2"/>
        </w:numPr>
        <w:rPr>
          <w:rFonts w:asciiTheme="minorHAnsi" w:hAnsiTheme="minorHAnsi" w:cstheme="minorHAnsi"/>
          <w:b w:val="0"/>
          <w:bCs w:val="0"/>
          <w:sz w:val="24"/>
          <w:szCs w:val="24"/>
        </w:rPr>
      </w:pPr>
      <w:r>
        <w:rPr>
          <w:rFonts w:asciiTheme="minorHAnsi" w:hAnsiTheme="minorHAnsi" w:cstheme="minorHAnsi"/>
          <w:b w:val="0"/>
          <w:bCs w:val="0"/>
          <w:sz w:val="24"/>
          <w:szCs w:val="24"/>
        </w:rPr>
        <w:t>Districts – North, South, Central, IUB. Over Central District including IU East, IU Kokomo, and IU Indy.</w:t>
      </w:r>
    </w:p>
    <w:p w14:paraId="75B6D457" w14:textId="00801519" w:rsidR="00DD34AB" w:rsidRDefault="00DD34AB" w:rsidP="00DD34AB">
      <w:pPr>
        <w:pStyle w:val="Heading1"/>
        <w:numPr>
          <w:ilvl w:val="0"/>
          <w:numId w:val="2"/>
        </w:numPr>
        <w:rPr>
          <w:rFonts w:asciiTheme="minorHAnsi" w:hAnsiTheme="minorHAnsi" w:cstheme="minorHAnsi"/>
          <w:b w:val="0"/>
          <w:bCs w:val="0"/>
          <w:sz w:val="24"/>
          <w:szCs w:val="24"/>
        </w:rPr>
      </w:pPr>
      <w:r>
        <w:rPr>
          <w:rFonts w:asciiTheme="minorHAnsi" w:hAnsiTheme="minorHAnsi" w:cstheme="minorHAnsi"/>
          <w:b w:val="0"/>
          <w:bCs w:val="0"/>
          <w:sz w:val="24"/>
          <w:szCs w:val="24"/>
        </w:rPr>
        <w:t>Role is Deputy Chief instead of Chief. Previously had Chiefs on all campuses. Will eventually have one Chief that will be housed at IUB.</w:t>
      </w:r>
    </w:p>
    <w:p w14:paraId="00E81D51" w14:textId="232744A2" w:rsidR="00DD34AB" w:rsidRDefault="00DD34AB" w:rsidP="00DD34AB">
      <w:pPr>
        <w:pStyle w:val="Heading1"/>
        <w:numPr>
          <w:ilvl w:val="0"/>
          <w:numId w:val="2"/>
        </w:numPr>
        <w:rPr>
          <w:rFonts w:asciiTheme="minorHAnsi" w:hAnsiTheme="minorHAnsi" w:cstheme="minorHAnsi"/>
          <w:b w:val="0"/>
          <w:bCs w:val="0"/>
          <w:sz w:val="24"/>
          <w:szCs w:val="24"/>
        </w:rPr>
      </w:pPr>
      <w:r>
        <w:rPr>
          <w:rFonts w:asciiTheme="minorHAnsi" w:hAnsiTheme="minorHAnsi" w:cstheme="minorHAnsi"/>
          <w:b w:val="0"/>
          <w:bCs w:val="0"/>
          <w:sz w:val="24"/>
          <w:szCs w:val="24"/>
        </w:rPr>
        <w:t>Messaging</w:t>
      </w:r>
    </w:p>
    <w:p w14:paraId="4A729E3E" w14:textId="64BAD264" w:rsidR="00DD34AB" w:rsidRDefault="00DD34AB" w:rsidP="00DD34AB">
      <w:pPr>
        <w:pStyle w:val="Heading1"/>
        <w:numPr>
          <w:ilvl w:val="1"/>
          <w:numId w:val="2"/>
        </w:numPr>
        <w:rPr>
          <w:rFonts w:asciiTheme="minorHAnsi" w:hAnsiTheme="minorHAnsi" w:cstheme="minorHAnsi"/>
          <w:b w:val="0"/>
          <w:bCs w:val="0"/>
          <w:sz w:val="24"/>
          <w:szCs w:val="24"/>
        </w:rPr>
      </w:pPr>
      <w:r>
        <w:rPr>
          <w:rFonts w:asciiTheme="minorHAnsi" w:hAnsiTheme="minorHAnsi" w:cstheme="minorHAnsi"/>
          <w:b w:val="0"/>
          <w:bCs w:val="0"/>
          <w:sz w:val="24"/>
          <w:szCs w:val="24"/>
        </w:rPr>
        <w:t>Jeane Cleary Act now Cleary Act.</w:t>
      </w:r>
    </w:p>
    <w:p w14:paraId="48E63532" w14:textId="3ED3EDB4" w:rsidR="00DD34AB" w:rsidRDefault="00DD34AB" w:rsidP="00DD34AB">
      <w:pPr>
        <w:pStyle w:val="Heading1"/>
        <w:numPr>
          <w:ilvl w:val="1"/>
          <w:numId w:val="2"/>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Emergency Alert – </w:t>
      </w:r>
      <w:proofErr w:type="gramStart"/>
      <w:r>
        <w:rPr>
          <w:rFonts w:asciiTheme="minorHAnsi" w:hAnsiTheme="minorHAnsi" w:cstheme="minorHAnsi"/>
          <w:b w:val="0"/>
          <w:bCs w:val="0"/>
          <w:sz w:val="24"/>
          <w:szCs w:val="24"/>
        </w:rPr>
        <w:t>Take action</w:t>
      </w:r>
      <w:proofErr w:type="gramEnd"/>
      <w:r>
        <w:rPr>
          <w:rFonts w:asciiTheme="minorHAnsi" w:hAnsiTheme="minorHAnsi" w:cstheme="minorHAnsi"/>
          <w:b w:val="0"/>
          <w:bCs w:val="0"/>
          <w:sz w:val="24"/>
          <w:szCs w:val="24"/>
        </w:rPr>
        <w:t xml:space="preserve"> for anything from severe weather to active </w:t>
      </w:r>
      <w:r>
        <w:rPr>
          <w:rFonts w:asciiTheme="minorHAnsi" w:hAnsiTheme="minorHAnsi" w:cstheme="minorHAnsi"/>
          <w:b w:val="0"/>
          <w:bCs w:val="0"/>
          <w:sz w:val="24"/>
          <w:szCs w:val="24"/>
        </w:rPr>
        <w:lastRenderedPageBreak/>
        <w:t>shooter.</w:t>
      </w:r>
    </w:p>
    <w:p w14:paraId="7C188950" w14:textId="28F64D61" w:rsidR="00DD34AB" w:rsidRDefault="00DD34AB" w:rsidP="00DD34AB">
      <w:pPr>
        <w:pStyle w:val="Heading1"/>
        <w:numPr>
          <w:ilvl w:val="1"/>
          <w:numId w:val="2"/>
        </w:numPr>
        <w:rPr>
          <w:rFonts w:asciiTheme="minorHAnsi" w:hAnsiTheme="minorHAnsi" w:cstheme="minorHAnsi"/>
          <w:b w:val="0"/>
          <w:bCs w:val="0"/>
          <w:sz w:val="24"/>
          <w:szCs w:val="24"/>
        </w:rPr>
      </w:pPr>
      <w:r>
        <w:rPr>
          <w:rFonts w:asciiTheme="minorHAnsi" w:hAnsiTheme="minorHAnsi" w:cstheme="minorHAnsi"/>
          <w:b w:val="0"/>
          <w:bCs w:val="0"/>
          <w:sz w:val="24"/>
          <w:szCs w:val="24"/>
        </w:rPr>
        <w:t>Crime Notice – Notification of Cleary Act crime that is ongoing, on our geography.</w:t>
      </w:r>
    </w:p>
    <w:p w14:paraId="751EBD65" w14:textId="50BAE398" w:rsidR="00DD34AB" w:rsidRDefault="00DD34AB" w:rsidP="00DD34AB">
      <w:pPr>
        <w:pStyle w:val="Heading1"/>
        <w:numPr>
          <w:ilvl w:val="1"/>
          <w:numId w:val="2"/>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Public Safety Advisories – Same as Crime Notice, but not Cleary reportable crime. Example would be </w:t>
      </w:r>
      <w:proofErr w:type="gramStart"/>
      <w:r>
        <w:rPr>
          <w:rFonts w:asciiTheme="minorHAnsi" w:hAnsiTheme="minorHAnsi" w:cstheme="minorHAnsi"/>
          <w:b w:val="0"/>
          <w:bCs w:val="0"/>
          <w:sz w:val="24"/>
          <w:szCs w:val="24"/>
        </w:rPr>
        <w:t>bicycle</w:t>
      </w:r>
      <w:proofErr w:type="gramEnd"/>
      <w:r>
        <w:rPr>
          <w:rFonts w:asciiTheme="minorHAnsi" w:hAnsiTheme="minorHAnsi" w:cstheme="minorHAnsi"/>
          <w:b w:val="0"/>
          <w:bCs w:val="0"/>
          <w:sz w:val="24"/>
          <w:szCs w:val="24"/>
        </w:rPr>
        <w:t xml:space="preserve"> thefts. </w:t>
      </w:r>
    </w:p>
    <w:p w14:paraId="7911B670" w14:textId="2CAACE70" w:rsidR="00DD34AB" w:rsidRDefault="00DD34AB" w:rsidP="00DD34AB">
      <w:pPr>
        <w:pStyle w:val="Heading1"/>
        <w:numPr>
          <w:ilvl w:val="1"/>
          <w:numId w:val="2"/>
        </w:numPr>
        <w:rPr>
          <w:rFonts w:asciiTheme="minorHAnsi" w:hAnsiTheme="minorHAnsi" w:cstheme="minorHAnsi"/>
          <w:b w:val="0"/>
          <w:bCs w:val="0"/>
          <w:sz w:val="24"/>
          <w:szCs w:val="24"/>
        </w:rPr>
      </w:pPr>
      <w:r>
        <w:rPr>
          <w:rFonts w:asciiTheme="minorHAnsi" w:hAnsiTheme="minorHAnsi" w:cstheme="minorHAnsi"/>
          <w:b w:val="0"/>
          <w:bCs w:val="0"/>
          <w:sz w:val="24"/>
          <w:szCs w:val="24"/>
        </w:rPr>
        <w:t>Modalities</w:t>
      </w:r>
    </w:p>
    <w:p w14:paraId="366DE3E2" w14:textId="676671FB" w:rsidR="00DD34AB" w:rsidRDefault="00DD34AB" w:rsidP="00DD34AB">
      <w:pPr>
        <w:pStyle w:val="Heading1"/>
        <w:numPr>
          <w:ilvl w:val="2"/>
          <w:numId w:val="2"/>
        </w:numPr>
        <w:rPr>
          <w:rFonts w:asciiTheme="minorHAnsi" w:hAnsiTheme="minorHAnsi" w:cstheme="minorHAnsi"/>
          <w:b w:val="0"/>
          <w:bCs w:val="0"/>
          <w:sz w:val="24"/>
          <w:szCs w:val="24"/>
        </w:rPr>
      </w:pPr>
      <w:r>
        <w:rPr>
          <w:rFonts w:asciiTheme="minorHAnsi" w:hAnsiTheme="minorHAnsi" w:cstheme="minorHAnsi"/>
          <w:b w:val="0"/>
          <w:bCs w:val="0"/>
          <w:sz w:val="24"/>
          <w:szCs w:val="24"/>
        </w:rPr>
        <w:t>RAVE app</w:t>
      </w:r>
    </w:p>
    <w:p w14:paraId="1F0770E2" w14:textId="219A2241" w:rsidR="00DD34AB" w:rsidRDefault="00DD34AB" w:rsidP="00DD34AB">
      <w:pPr>
        <w:pStyle w:val="Heading1"/>
        <w:numPr>
          <w:ilvl w:val="2"/>
          <w:numId w:val="2"/>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Alertus – Alert that comes across that comes across computer screen. </w:t>
      </w:r>
    </w:p>
    <w:p w14:paraId="5352750F" w14:textId="28015E0A" w:rsidR="00DD34AB" w:rsidRDefault="00DD34AB" w:rsidP="00DD34AB">
      <w:pPr>
        <w:pStyle w:val="Heading1"/>
        <w:numPr>
          <w:ilvl w:val="1"/>
          <w:numId w:val="2"/>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Trainings </w:t>
      </w:r>
      <w:hyperlink r:id="rId19" w:history="1">
        <w:r w:rsidRPr="00BF6B71">
          <w:rPr>
            <w:rStyle w:val="Hyperlink"/>
            <w:rFonts w:asciiTheme="minorHAnsi" w:hAnsiTheme="minorHAnsi" w:cstheme="minorHAnsi"/>
            <w:b w:val="0"/>
            <w:bCs w:val="0"/>
            <w:sz w:val="24"/>
            <w:szCs w:val="24"/>
          </w:rPr>
          <w:t>https://protect.iu.edu/iu-police-department/iupd-prgrams-services/safety-training/training/index.html</w:t>
        </w:r>
      </w:hyperlink>
    </w:p>
    <w:p w14:paraId="7A454B98" w14:textId="77777777" w:rsidR="007F5F5C" w:rsidRPr="00E959C8" w:rsidRDefault="007F5F5C" w:rsidP="0050170E">
      <w:pPr>
        <w:pStyle w:val="BodyText"/>
        <w:ind w:left="0"/>
        <w:rPr>
          <w:rFonts w:asciiTheme="minorHAnsi" w:hAnsiTheme="minorHAnsi" w:cstheme="minorHAnsi"/>
          <w:sz w:val="24"/>
          <w:szCs w:val="24"/>
        </w:rPr>
      </w:pPr>
    </w:p>
    <w:p w14:paraId="222FAA98" w14:textId="0E69346A" w:rsidR="0049507C" w:rsidRPr="00E959C8" w:rsidRDefault="0049507C" w:rsidP="0049507C">
      <w:pPr>
        <w:pStyle w:val="BodyText"/>
        <w:ind w:left="0"/>
        <w:rPr>
          <w:rFonts w:asciiTheme="minorHAnsi" w:hAnsiTheme="minorHAnsi" w:cstheme="minorHAnsi"/>
          <w:b/>
          <w:bCs/>
          <w:sz w:val="24"/>
          <w:szCs w:val="24"/>
        </w:rPr>
      </w:pPr>
      <w:r w:rsidRPr="00E959C8">
        <w:rPr>
          <w:rFonts w:asciiTheme="minorHAnsi" w:hAnsiTheme="minorHAnsi" w:cstheme="minorHAnsi"/>
          <w:b/>
          <w:bCs/>
          <w:sz w:val="24"/>
          <w:szCs w:val="24"/>
        </w:rPr>
        <w:t xml:space="preserve">Agenda Item XI: </w:t>
      </w:r>
      <w:r w:rsidR="00EB697C" w:rsidRPr="00E959C8">
        <w:rPr>
          <w:rFonts w:asciiTheme="minorHAnsi" w:hAnsiTheme="minorHAnsi" w:cstheme="minorHAnsi"/>
          <w:b/>
          <w:bCs/>
          <w:sz w:val="24"/>
          <w:szCs w:val="24"/>
        </w:rPr>
        <w:t xml:space="preserve">[Information Item] </w:t>
      </w:r>
      <w:r w:rsidR="00745494">
        <w:rPr>
          <w:rFonts w:asciiTheme="minorHAnsi" w:hAnsiTheme="minorHAnsi" w:cstheme="minorHAnsi"/>
          <w:b/>
          <w:bCs/>
          <w:sz w:val="24"/>
          <w:szCs w:val="24"/>
        </w:rPr>
        <w:t>Athletics</w:t>
      </w:r>
    </w:p>
    <w:p w14:paraId="19B050B4" w14:textId="0B3CD67A" w:rsidR="0049507C" w:rsidRDefault="00745494" w:rsidP="0049507C">
      <w:pPr>
        <w:pStyle w:val="Heading1"/>
        <w:ind w:left="0"/>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Luke Bosso, Director of Athletics, IU Indy Athletics</w:t>
      </w:r>
      <w:r w:rsidR="00EB697C" w:rsidRPr="00E959C8">
        <w:rPr>
          <w:rFonts w:asciiTheme="minorHAnsi" w:hAnsiTheme="minorHAnsi" w:cstheme="minorHAnsi"/>
          <w:b w:val="0"/>
          <w:bCs w:val="0"/>
          <w:color w:val="161616"/>
          <w:sz w:val="24"/>
          <w:szCs w:val="24"/>
        </w:rPr>
        <w:t>,</w:t>
      </w:r>
      <w:r>
        <w:rPr>
          <w:rFonts w:asciiTheme="minorHAnsi" w:hAnsiTheme="minorHAnsi" w:cstheme="minorHAnsi"/>
          <w:b w:val="0"/>
          <w:bCs w:val="0"/>
          <w:color w:val="161616"/>
          <w:sz w:val="24"/>
          <w:szCs w:val="24"/>
        </w:rPr>
        <w:t xml:space="preserve"> </w:t>
      </w:r>
      <w:hyperlink r:id="rId20" w:history="1">
        <w:r w:rsidRPr="00BF6B71">
          <w:rPr>
            <w:rStyle w:val="Hyperlink"/>
            <w:rFonts w:asciiTheme="minorHAnsi" w:hAnsiTheme="minorHAnsi" w:cstheme="minorHAnsi"/>
            <w:b w:val="0"/>
            <w:bCs w:val="0"/>
            <w:sz w:val="24"/>
            <w:szCs w:val="24"/>
          </w:rPr>
          <w:t>lbosso@iu.edu</w:t>
        </w:r>
      </w:hyperlink>
      <w:r>
        <w:rPr>
          <w:rFonts w:asciiTheme="minorHAnsi" w:hAnsiTheme="minorHAnsi" w:cstheme="minorHAnsi"/>
          <w:b w:val="0"/>
          <w:bCs w:val="0"/>
          <w:color w:val="161616"/>
          <w:sz w:val="24"/>
          <w:szCs w:val="24"/>
        </w:rPr>
        <w:t xml:space="preserve"> </w:t>
      </w:r>
    </w:p>
    <w:p w14:paraId="4BD440C3" w14:textId="2943E085" w:rsidR="00745494" w:rsidRDefault="00745494" w:rsidP="00745494">
      <w:pPr>
        <w:pStyle w:val="Heading1"/>
        <w:numPr>
          <w:ilvl w:val="0"/>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Shared student stories.</w:t>
      </w:r>
    </w:p>
    <w:p w14:paraId="74456FFF" w14:textId="2949BB7E" w:rsidR="00745494" w:rsidRDefault="00745494" w:rsidP="00745494">
      <w:pPr>
        <w:pStyle w:val="Heading1"/>
        <w:numPr>
          <w:ilvl w:val="0"/>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Motto “Work Hard, Make Noise, Have Fun!”</w:t>
      </w:r>
    </w:p>
    <w:p w14:paraId="05865294" w14:textId="7A767C73" w:rsidR="00745494" w:rsidRDefault="00745494" w:rsidP="00745494">
      <w:pPr>
        <w:pStyle w:val="Heading1"/>
        <w:numPr>
          <w:ilvl w:val="0"/>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Who are We?</w:t>
      </w:r>
    </w:p>
    <w:p w14:paraId="157DA5A1" w14:textId="21C53EF0" w:rsidR="00745494" w:rsidRDefault="00745494" w:rsidP="00745494">
      <w:pPr>
        <w:pStyle w:val="Heading1"/>
        <w:numPr>
          <w:ilvl w:val="1"/>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18 varsity sports.</w:t>
      </w:r>
    </w:p>
    <w:p w14:paraId="1A911179" w14:textId="2A87581F" w:rsidR="00745494" w:rsidRDefault="00745494" w:rsidP="00745494">
      <w:pPr>
        <w:pStyle w:val="Heading1"/>
        <w:numPr>
          <w:ilvl w:val="1"/>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Approximately 270 student-athletes.</w:t>
      </w:r>
    </w:p>
    <w:p w14:paraId="01C6EF04" w14:textId="489B5F15" w:rsidR="00745494" w:rsidRDefault="00745494" w:rsidP="00745494">
      <w:pPr>
        <w:pStyle w:val="Heading1"/>
        <w:numPr>
          <w:ilvl w:val="1"/>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Member of Indianapolis-based Horizon League.</w:t>
      </w:r>
    </w:p>
    <w:p w14:paraId="69F14FDB" w14:textId="756341C2" w:rsidR="00745494" w:rsidRDefault="00745494" w:rsidP="00745494">
      <w:pPr>
        <w:pStyle w:val="Heading1"/>
        <w:numPr>
          <w:ilvl w:val="1"/>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Institutional co-host of numerous NCAA Championships, including the 2025 NCAA Men’s Basketball Regional and upcoming 2026 NCAA Men’s Final Four.</w:t>
      </w:r>
    </w:p>
    <w:p w14:paraId="26C4B207" w14:textId="38CBD57A" w:rsidR="00745494" w:rsidRDefault="00745494" w:rsidP="00745494">
      <w:pPr>
        <w:pStyle w:val="Heading1"/>
        <w:numPr>
          <w:ilvl w:val="0"/>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Varsity Sports</w:t>
      </w:r>
    </w:p>
    <w:tbl>
      <w:tblPr>
        <w:tblStyle w:val="TableGrid"/>
        <w:tblW w:w="0" w:type="auto"/>
        <w:tblInd w:w="120" w:type="dxa"/>
        <w:tblLook w:val="04A0" w:firstRow="1" w:lastRow="0" w:firstColumn="1" w:lastColumn="0" w:noHBand="0" w:noVBand="1"/>
      </w:tblPr>
      <w:tblGrid>
        <w:gridCol w:w="2935"/>
        <w:gridCol w:w="2880"/>
      </w:tblGrid>
      <w:tr w:rsidR="00745494" w14:paraId="6427AC6A" w14:textId="77777777" w:rsidTr="00745494">
        <w:tc>
          <w:tcPr>
            <w:tcW w:w="2935" w:type="dxa"/>
          </w:tcPr>
          <w:p w14:paraId="497D030E" w14:textId="39AC9FC4" w:rsidR="00745494" w:rsidRDefault="00745494" w:rsidP="00745494">
            <w:pPr>
              <w:pStyle w:val="Heading1"/>
              <w:ind w:left="0"/>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Men’s</w:t>
            </w:r>
          </w:p>
        </w:tc>
        <w:tc>
          <w:tcPr>
            <w:tcW w:w="2880" w:type="dxa"/>
          </w:tcPr>
          <w:p w14:paraId="5BEB123E" w14:textId="76EDB9E4" w:rsidR="00745494" w:rsidRDefault="00745494" w:rsidP="00745494">
            <w:pPr>
              <w:pStyle w:val="Heading1"/>
              <w:ind w:left="0"/>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Women’s</w:t>
            </w:r>
          </w:p>
        </w:tc>
      </w:tr>
      <w:tr w:rsidR="00745494" w14:paraId="08132626" w14:textId="77777777" w:rsidTr="00745494">
        <w:tc>
          <w:tcPr>
            <w:tcW w:w="2935" w:type="dxa"/>
          </w:tcPr>
          <w:p w14:paraId="610E3AD1" w14:textId="5456D19A" w:rsidR="00745494" w:rsidRDefault="00745494" w:rsidP="00745494">
            <w:pPr>
              <w:pStyle w:val="Heading1"/>
              <w:ind w:left="0"/>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Basketball</w:t>
            </w:r>
          </w:p>
        </w:tc>
        <w:tc>
          <w:tcPr>
            <w:tcW w:w="2880" w:type="dxa"/>
          </w:tcPr>
          <w:p w14:paraId="79F35BBC" w14:textId="045A1E5A" w:rsidR="00745494" w:rsidRDefault="00745494" w:rsidP="00745494">
            <w:pPr>
              <w:pStyle w:val="Heading1"/>
              <w:ind w:left="0"/>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Basketball</w:t>
            </w:r>
          </w:p>
        </w:tc>
      </w:tr>
      <w:tr w:rsidR="00745494" w14:paraId="797FC88B" w14:textId="77777777" w:rsidTr="00745494">
        <w:tc>
          <w:tcPr>
            <w:tcW w:w="2935" w:type="dxa"/>
          </w:tcPr>
          <w:p w14:paraId="56BEC2F2" w14:textId="2611655B" w:rsidR="00745494" w:rsidRDefault="00745494" w:rsidP="00745494">
            <w:pPr>
              <w:pStyle w:val="Heading1"/>
              <w:ind w:left="0"/>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Cross Country</w:t>
            </w:r>
          </w:p>
        </w:tc>
        <w:tc>
          <w:tcPr>
            <w:tcW w:w="2880" w:type="dxa"/>
          </w:tcPr>
          <w:p w14:paraId="6F49B3B3" w14:textId="104B284F" w:rsidR="00745494" w:rsidRDefault="00745494" w:rsidP="00745494">
            <w:pPr>
              <w:pStyle w:val="Heading1"/>
              <w:ind w:left="0"/>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Cross Country</w:t>
            </w:r>
          </w:p>
        </w:tc>
      </w:tr>
      <w:tr w:rsidR="00745494" w14:paraId="5CA55603" w14:textId="77777777" w:rsidTr="00745494">
        <w:tc>
          <w:tcPr>
            <w:tcW w:w="2935" w:type="dxa"/>
          </w:tcPr>
          <w:p w14:paraId="58280639" w14:textId="698A7C3D" w:rsidR="00745494" w:rsidRDefault="00745494" w:rsidP="00745494">
            <w:pPr>
              <w:pStyle w:val="Heading1"/>
              <w:ind w:left="0"/>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Golf</w:t>
            </w:r>
          </w:p>
        </w:tc>
        <w:tc>
          <w:tcPr>
            <w:tcW w:w="2880" w:type="dxa"/>
          </w:tcPr>
          <w:p w14:paraId="128392D9" w14:textId="2E56085C" w:rsidR="00745494" w:rsidRDefault="00745494" w:rsidP="00745494">
            <w:pPr>
              <w:pStyle w:val="Heading1"/>
              <w:ind w:left="0"/>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Golf</w:t>
            </w:r>
          </w:p>
        </w:tc>
      </w:tr>
      <w:tr w:rsidR="00745494" w14:paraId="1B9C293D" w14:textId="77777777" w:rsidTr="00745494">
        <w:tc>
          <w:tcPr>
            <w:tcW w:w="2935" w:type="dxa"/>
          </w:tcPr>
          <w:p w14:paraId="3B1C7972" w14:textId="20E8E347" w:rsidR="00745494" w:rsidRDefault="00745494" w:rsidP="00745494">
            <w:pPr>
              <w:pStyle w:val="Heading1"/>
              <w:ind w:left="0"/>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Soccer</w:t>
            </w:r>
          </w:p>
        </w:tc>
        <w:tc>
          <w:tcPr>
            <w:tcW w:w="2880" w:type="dxa"/>
          </w:tcPr>
          <w:p w14:paraId="4E6BE0CE" w14:textId="358B8AF6" w:rsidR="00745494" w:rsidRDefault="00745494" w:rsidP="00745494">
            <w:pPr>
              <w:pStyle w:val="Heading1"/>
              <w:ind w:left="0"/>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Soccer</w:t>
            </w:r>
          </w:p>
        </w:tc>
      </w:tr>
      <w:tr w:rsidR="00745494" w14:paraId="12E4DE79" w14:textId="77777777" w:rsidTr="00745494">
        <w:tc>
          <w:tcPr>
            <w:tcW w:w="2935" w:type="dxa"/>
          </w:tcPr>
          <w:p w14:paraId="62EB9E36" w14:textId="4AC4F989" w:rsidR="00745494" w:rsidRDefault="00745494" w:rsidP="00745494">
            <w:pPr>
              <w:pStyle w:val="Heading1"/>
              <w:ind w:left="0"/>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Swimming and Diving</w:t>
            </w:r>
          </w:p>
        </w:tc>
        <w:tc>
          <w:tcPr>
            <w:tcW w:w="2880" w:type="dxa"/>
          </w:tcPr>
          <w:p w14:paraId="04217728" w14:textId="455EDB87" w:rsidR="00745494" w:rsidRDefault="00745494" w:rsidP="00745494">
            <w:pPr>
              <w:pStyle w:val="Heading1"/>
              <w:ind w:left="0"/>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Swimming and Diving</w:t>
            </w:r>
          </w:p>
        </w:tc>
      </w:tr>
      <w:tr w:rsidR="00745494" w14:paraId="2A4FCF39" w14:textId="77777777" w:rsidTr="00745494">
        <w:tc>
          <w:tcPr>
            <w:tcW w:w="2935" w:type="dxa"/>
          </w:tcPr>
          <w:p w14:paraId="2D12887C" w14:textId="7AF7862D" w:rsidR="00745494" w:rsidRDefault="00745494" w:rsidP="00745494">
            <w:pPr>
              <w:pStyle w:val="Heading1"/>
              <w:ind w:left="0"/>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Tennis</w:t>
            </w:r>
          </w:p>
        </w:tc>
        <w:tc>
          <w:tcPr>
            <w:tcW w:w="2880" w:type="dxa"/>
          </w:tcPr>
          <w:p w14:paraId="3B0AD9BC" w14:textId="3AB2B358" w:rsidR="00745494" w:rsidRDefault="00745494" w:rsidP="00745494">
            <w:pPr>
              <w:pStyle w:val="Heading1"/>
              <w:ind w:left="0"/>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Tennis</w:t>
            </w:r>
          </w:p>
        </w:tc>
      </w:tr>
      <w:tr w:rsidR="00745494" w14:paraId="7E4E8A46" w14:textId="77777777" w:rsidTr="00745494">
        <w:tc>
          <w:tcPr>
            <w:tcW w:w="2935" w:type="dxa"/>
          </w:tcPr>
          <w:p w14:paraId="0EC82D1F" w14:textId="71E52A08" w:rsidR="00745494" w:rsidRDefault="00745494" w:rsidP="00745494">
            <w:pPr>
              <w:pStyle w:val="Heading1"/>
              <w:ind w:left="0"/>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Track &amp; Field (Ind. &amp; Out.)</w:t>
            </w:r>
          </w:p>
        </w:tc>
        <w:tc>
          <w:tcPr>
            <w:tcW w:w="2880" w:type="dxa"/>
          </w:tcPr>
          <w:p w14:paraId="3077C85E" w14:textId="749702CB" w:rsidR="00745494" w:rsidRDefault="00745494" w:rsidP="00745494">
            <w:pPr>
              <w:pStyle w:val="Heading1"/>
              <w:ind w:left="0"/>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Track &amp; Field (Ind. &amp; Out.)</w:t>
            </w:r>
          </w:p>
        </w:tc>
      </w:tr>
      <w:tr w:rsidR="00745494" w14:paraId="59DFB914" w14:textId="77777777" w:rsidTr="00745494">
        <w:tc>
          <w:tcPr>
            <w:tcW w:w="2935" w:type="dxa"/>
          </w:tcPr>
          <w:p w14:paraId="48239199" w14:textId="77777777" w:rsidR="00745494" w:rsidRDefault="00745494" w:rsidP="00745494">
            <w:pPr>
              <w:pStyle w:val="Heading1"/>
              <w:ind w:left="0"/>
              <w:rPr>
                <w:rFonts w:asciiTheme="minorHAnsi" w:hAnsiTheme="minorHAnsi" w:cstheme="minorHAnsi"/>
                <w:b w:val="0"/>
                <w:bCs w:val="0"/>
                <w:color w:val="161616"/>
                <w:sz w:val="24"/>
                <w:szCs w:val="24"/>
              </w:rPr>
            </w:pPr>
          </w:p>
        </w:tc>
        <w:tc>
          <w:tcPr>
            <w:tcW w:w="2880" w:type="dxa"/>
          </w:tcPr>
          <w:p w14:paraId="179568BC" w14:textId="2D5CA00E" w:rsidR="00745494" w:rsidRDefault="00745494" w:rsidP="00745494">
            <w:pPr>
              <w:pStyle w:val="Heading1"/>
              <w:ind w:left="0"/>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Softball</w:t>
            </w:r>
          </w:p>
        </w:tc>
      </w:tr>
      <w:tr w:rsidR="00745494" w14:paraId="479A85E4" w14:textId="77777777" w:rsidTr="00745494">
        <w:tc>
          <w:tcPr>
            <w:tcW w:w="2935" w:type="dxa"/>
          </w:tcPr>
          <w:p w14:paraId="5EFC486A" w14:textId="77777777" w:rsidR="00745494" w:rsidRDefault="00745494" w:rsidP="00745494">
            <w:pPr>
              <w:pStyle w:val="Heading1"/>
              <w:ind w:left="0"/>
              <w:rPr>
                <w:rFonts w:asciiTheme="minorHAnsi" w:hAnsiTheme="minorHAnsi" w:cstheme="minorHAnsi"/>
                <w:b w:val="0"/>
                <w:bCs w:val="0"/>
                <w:color w:val="161616"/>
                <w:sz w:val="24"/>
                <w:szCs w:val="24"/>
              </w:rPr>
            </w:pPr>
          </w:p>
        </w:tc>
        <w:tc>
          <w:tcPr>
            <w:tcW w:w="2880" w:type="dxa"/>
          </w:tcPr>
          <w:p w14:paraId="0F72F12A" w14:textId="185C9ADB" w:rsidR="00745494" w:rsidRDefault="00745494" w:rsidP="00745494">
            <w:pPr>
              <w:pStyle w:val="Heading1"/>
              <w:ind w:left="0"/>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Volleyball</w:t>
            </w:r>
          </w:p>
        </w:tc>
      </w:tr>
    </w:tbl>
    <w:p w14:paraId="738252D7" w14:textId="2C3BBEB9" w:rsidR="00745494" w:rsidRDefault="00745494" w:rsidP="00745494">
      <w:pPr>
        <w:pStyle w:val="Heading1"/>
        <w:rPr>
          <w:rFonts w:asciiTheme="minorHAnsi" w:hAnsiTheme="minorHAnsi" w:cstheme="minorHAnsi"/>
          <w:b w:val="0"/>
          <w:bCs w:val="0"/>
          <w:color w:val="161616"/>
          <w:sz w:val="24"/>
          <w:szCs w:val="24"/>
        </w:rPr>
      </w:pPr>
    </w:p>
    <w:p w14:paraId="66ED5698" w14:textId="5870C4C7" w:rsidR="00745494" w:rsidRDefault="00745494" w:rsidP="00745494">
      <w:pPr>
        <w:pStyle w:val="Heading1"/>
        <w:numPr>
          <w:ilvl w:val="0"/>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Student-Athlete Awards</w:t>
      </w:r>
    </w:p>
    <w:p w14:paraId="3B63F504" w14:textId="4FB96883" w:rsidR="00745494" w:rsidRDefault="00745494" w:rsidP="00745494">
      <w:pPr>
        <w:pStyle w:val="Heading1"/>
        <w:numPr>
          <w:ilvl w:val="1"/>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More than 20 individuals earn All-Horizon League Honors.</w:t>
      </w:r>
    </w:p>
    <w:p w14:paraId="58F9F67B" w14:textId="6F4E5813" w:rsidR="00745494" w:rsidRDefault="00745494" w:rsidP="00745494">
      <w:pPr>
        <w:pStyle w:val="Heading1"/>
        <w:numPr>
          <w:ilvl w:val="1"/>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 xml:space="preserve">Academically – 3.43 department GPA. </w:t>
      </w:r>
    </w:p>
    <w:p w14:paraId="2908DE15" w14:textId="232785C4" w:rsidR="00745494" w:rsidRDefault="00745494" w:rsidP="00745494">
      <w:pPr>
        <w:pStyle w:val="Heading1"/>
        <w:numPr>
          <w:ilvl w:val="1"/>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Rank among the nation’s best in departmental grade point averages on annual basis.</w:t>
      </w:r>
    </w:p>
    <w:p w14:paraId="3F3C035E" w14:textId="25AEC255" w:rsidR="00745494" w:rsidRDefault="00745494" w:rsidP="00745494">
      <w:pPr>
        <w:pStyle w:val="Heading1"/>
        <w:numPr>
          <w:ilvl w:val="0"/>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Jaguars Corporate Coffee Program – Program launched this year that gives Jaguar student-athletes the opportunity to engage with Indianapolis community leaders over coffee.</w:t>
      </w:r>
    </w:p>
    <w:p w14:paraId="13711658" w14:textId="5DE8F131" w:rsidR="00745494" w:rsidRDefault="00745494" w:rsidP="00745494">
      <w:pPr>
        <w:pStyle w:val="Heading1"/>
        <w:numPr>
          <w:ilvl w:val="0"/>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Corporate Partners</w:t>
      </w:r>
    </w:p>
    <w:p w14:paraId="7905E38B" w14:textId="1B91E316" w:rsidR="00745494" w:rsidRDefault="00745494" w:rsidP="00745494">
      <w:pPr>
        <w:pStyle w:val="Heading1"/>
        <w:numPr>
          <w:ilvl w:val="0"/>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Fundraising</w:t>
      </w:r>
    </w:p>
    <w:p w14:paraId="08633A54" w14:textId="03E83BB9" w:rsidR="00745494" w:rsidRDefault="00745494" w:rsidP="00745494">
      <w:pPr>
        <w:pStyle w:val="Heading1"/>
        <w:numPr>
          <w:ilvl w:val="0"/>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lastRenderedPageBreak/>
        <w:t>NCAA Settlement</w:t>
      </w:r>
    </w:p>
    <w:p w14:paraId="02845D18" w14:textId="7F100423" w:rsidR="00745494" w:rsidRDefault="00745494" w:rsidP="00745494">
      <w:pPr>
        <w:pStyle w:val="Heading1"/>
        <w:numPr>
          <w:ilvl w:val="0"/>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James T. Morris Arena – Coming Soon!</w:t>
      </w:r>
    </w:p>
    <w:p w14:paraId="3963497E" w14:textId="76D6C057" w:rsidR="00745494" w:rsidRDefault="00745494" w:rsidP="00745494">
      <w:pPr>
        <w:pStyle w:val="Heading1"/>
        <w:numPr>
          <w:ilvl w:val="0"/>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What does success look like for athletics?</w:t>
      </w:r>
    </w:p>
    <w:p w14:paraId="679C66AD" w14:textId="2C505AC5" w:rsidR="00745494" w:rsidRDefault="00745494" w:rsidP="00745494">
      <w:pPr>
        <w:pStyle w:val="Heading1"/>
        <w:numPr>
          <w:ilvl w:val="1"/>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Become integral part of the IU Indy community.</w:t>
      </w:r>
    </w:p>
    <w:p w14:paraId="056048C3" w14:textId="1FF4D277" w:rsidR="00745494" w:rsidRDefault="00745494" w:rsidP="00745494">
      <w:pPr>
        <w:pStyle w:val="Heading1"/>
        <w:numPr>
          <w:ilvl w:val="1"/>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Graduation higher than student body.</w:t>
      </w:r>
    </w:p>
    <w:p w14:paraId="062D27D4" w14:textId="707C579C" w:rsidR="00745494" w:rsidRDefault="00745494" w:rsidP="00745494">
      <w:pPr>
        <w:pStyle w:val="Heading1"/>
        <w:numPr>
          <w:ilvl w:val="1"/>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Help student athletes become a part of Indianapolis community.</w:t>
      </w:r>
    </w:p>
    <w:p w14:paraId="6033A394" w14:textId="2B37C6E3" w:rsidR="00745494" w:rsidRDefault="00745494" w:rsidP="00745494">
      <w:pPr>
        <w:pStyle w:val="Heading1"/>
        <w:numPr>
          <w:ilvl w:val="1"/>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 xml:space="preserve">Success on and off the field. </w:t>
      </w:r>
    </w:p>
    <w:p w14:paraId="463F5BAE" w14:textId="77777777" w:rsidR="00745494" w:rsidRPr="00745494" w:rsidRDefault="00745494" w:rsidP="00745494">
      <w:pPr>
        <w:pStyle w:val="Heading1"/>
        <w:ind w:left="1440"/>
        <w:rPr>
          <w:rFonts w:asciiTheme="minorHAnsi" w:hAnsiTheme="minorHAnsi" w:cstheme="minorHAnsi"/>
          <w:b w:val="0"/>
          <w:bCs w:val="0"/>
          <w:color w:val="161616"/>
          <w:sz w:val="24"/>
          <w:szCs w:val="24"/>
        </w:rPr>
      </w:pPr>
    </w:p>
    <w:p w14:paraId="0BA43A70" w14:textId="0ECDB2F5" w:rsidR="00F17FD9" w:rsidRPr="00E959C8" w:rsidRDefault="00F17FD9" w:rsidP="00832B8D">
      <w:pPr>
        <w:pStyle w:val="Heading1"/>
        <w:ind w:left="0"/>
        <w:rPr>
          <w:rFonts w:asciiTheme="minorHAnsi" w:hAnsiTheme="minorHAnsi" w:cstheme="minorHAnsi"/>
          <w:color w:val="161616"/>
          <w:sz w:val="24"/>
          <w:szCs w:val="24"/>
        </w:rPr>
      </w:pPr>
      <w:r w:rsidRPr="00E959C8">
        <w:rPr>
          <w:rFonts w:asciiTheme="minorHAnsi" w:hAnsiTheme="minorHAnsi" w:cstheme="minorHAnsi"/>
          <w:color w:val="161616"/>
          <w:sz w:val="24"/>
          <w:szCs w:val="24"/>
        </w:rPr>
        <w:t>Agenda Item X</w:t>
      </w:r>
      <w:r w:rsidR="007F5F5C" w:rsidRPr="00E959C8">
        <w:rPr>
          <w:rFonts w:asciiTheme="minorHAnsi" w:hAnsiTheme="minorHAnsi" w:cstheme="minorHAnsi"/>
          <w:color w:val="161616"/>
          <w:sz w:val="24"/>
          <w:szCs w:val="24"/>
        </w:rPr>
        <w:t>I</w:t>
      </w:r>
      <w:r w:rsidR="0049507C" w:rsidRPr="00E959C8">
        <w:rPr>
          <w:rFonts w:asciiTheme="minorHAnsi" w:hAnsiTheme="minorHAnsi" w:cstheme="minorHAnsi"/>
          <w:color w:val="161616"/>
          <w:sz w:val="24"/>
          <w:szCs w:val="24"/>
        </w:rPr>
        <w:t>I</w:t>
      </w:r>
      <w:r w:rsidRPr="00E959C8">
        <w:rPr>
          <w:rFonts w:asciiTheme="minorHAnsi" w:hAnsiTheme="minorHAnsi" w:cstheme="minorHAnsi"/>
          <w:color w:val="161616"/>
          <w:sz w:val="24"/>
          <w:szCs w:val="24"/>
        </w:rPr>
        <w:t xml:space="preserve">: </w:t>
      </w:r>
      <w:r w:rsidR="00745494">
        <w:rPr>
          <w:rFonts w:asciiTheme="minorHAnsi" w:hAnsiTheme="minorHAnsi" w:cstheme="minorHAnsi"/>
          <w:color w:val="161616"/>
          <w:sz w:val="24"/>
          <w:szCs w:val="24"/>
        </w:rPr>
        <w:t>Bylaws Discussion</w:t>
      </w:r>
    </w:p>
    <w:p w14:paraId="0F4FF299" w14:textId="01C82B85" w:rsidR="00745494" w:rsidRDefault="00745494" w:rsidP="006113CC">
      <w:pPr>
        <w:pStyle w:val="Heading1"/>
        <w:ind w:left="0"/>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Alicia Gahimer, Parliamentarian and Bylaws Chair</w:t>
      </w:r>
      <w:r w:rsidR="006113CC" w:rsidRPr="006113CC">
        <w:rPr>
          <w:rFonts w:asciiTheme="minorHAnsi" w:hAnsiTheme="minorHAnsi" w:cstheme="minorHAnsi"/>
          <w:b w:val="0"/>
          <w:bCs w:val="0"/>
          <w:color w:val="161616"/>
          <w:sz w:val="24"/>
          <w:szCs w:val="24"/>
        </w:rPr>
        <w:t xml:space="preserve">, </w:t>
      </w:r>
      <w:hyperlink r:id="rId21" w:history="1">
        <w:r w:rsidR="006113CC" w:rsidRPr="006113CC">
          <w:rPr>
            <w:rStyle w:val="Hyperlink"/>
            <w:rFonts w:asciiTheme="minorHAnsi" w:hAnsiTheme="minorHAnsi" w:cstheme="minorHAnsi"/>
            <w:b w:val="0"/>
            <w:bCs w:val="0"/>
            <w:sz w:val="24"/>
            <w:szCs w:val="24"/>
          </w:rPr>
          <w:t>algahime@iu.edu</w:t>
        </w:r>
      </w:hyperlink>
    </w:p>
    <w:p w14:paraId="590DDEDD" w14:textId="17B879B2" w:rsidR="00745494" w:rsidRDefault="006113CC" w:rsidP="006113CC">
      <w:pPr>
        <w:pStyle w:val="Heading1"/>
        <w:numPr>
          <w:ilvl w:val="0"/>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28 responses to bylaws survey.</w:t>
      </w:r>
    </w:p>
    <w:p w14:paraId="68397E58" w14:textId="69C76C22" w:rsidR="006113CC" w:rsidRDefault="006113CC" w:rsidP="006113CC">
      <w:pPr>
        <w:pStyle w:val="Heading1"/>
        <w:numPr>
          <w:ilvl w:val="0"/>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Results</w:t>
      </w:r>
    </w:p>
    <w:p w14:paraId="0E88087C" w14:textId="2EC62E1B" w:rsidR="006113CC" w:rsidRDefault="006113CC" w:rsidP="006113CC">
      <w:pPr>
        <w:pStyle w:val="Heading1"/>
        <w:numPr>
          <w:ilvl w:val="1"/>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In favor of the first 3 questions regarding:</w:t>
      </w:r>
    </w:p>
    <w:p w14:paraId="4D66E605" w14:textId="783AAFD7" w:rsidR="006113CC" w:rsidRDefault="006113CC" w:rsidP="006113CC">
      <w:pPr>
        <w:pStyle w:val="Heading1"/>
        <w:numPr>
          <w:ilvl w:val="2"/>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Executive member terms.</w:t>
      </w:r>
    </w:p>
    <w:p w14:paraId="7CABF58B" w14:textId="1246AADE" w:rsidR="006113CC" w:rsidRDefault="006113CC" w:rsidP="006113CC">
      <w:pPr>
        <w:pStyle w:val="Heading1"/>
        <w:numPr>
          <w:ilvl w:val="2"/>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Remove President Elect and move to Senior Advisor.</w:t>
      </w:r>
    </w:p>
    <w:p w14:paraId="2A2D3CCE" w14:textId="66EE8A6D" w:rsidR="006113CC" w:rsidRDefault="006113CC" w:rsidP="006113CC">
      <w:pPr>
        <w:pStyle w:val="Heading1"/>
        <w:numPr>
          <w:ilvl w:val="2"/>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Move President to 1 term cycle with eligibility to be elected 1 more time.</w:t>
      </w:r>
    </w:p>
    <w:p w14:paraId="2D903F58" w14:textId="62CC5BF6" w:rsidR="006113CC" w:rsidRDefault="006113CC" w:rsidP="006113CC">
      <w:pPr>
        <w:pStyle w:val="Heading1"/>
        <w:numPr>
          <w:ilvl w:val="1"/>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 xml:space="preserve">Question regarding if SC rep. positions should be limited had mixed responses either in favor of having limits or not. </w:t>
      </w:r>
    </w:p>
    <w:p w14:paraId="344CACCA" w14:textId="0609DBB9" w:rsidR="006113CC" w:rsidRDefault="006113CC" w:rsidP="006113CC">
      <w:pPr>
        <w:pStyle w:val="Heading1"/>
        <w:numPr>
          <w:ilvl w:val="0"/>
          <w:numId w:val="2"/>
        </w:numPr>
        <w:rPr>
          <w:rFonts w:asciiTheme="minorHAnsi" w:hAnsiTheme="minorHAnsi" w:cstheme="minorHAnsi"/>
          <w:b w:val="0"/>
          <w:bCs w:val="0"/>
          <w:color w:val="161616"/>
          <w:sz w:val="24"/>
          <w:szCs w:val="24"/>
        </w:rPr>
      </w:pPr>
      <w:r>
        <w:rPr>
          <w:rFonts w:asciiTheme="minorHAnsi" w:hAnsiTheme="minorHAnsi" w:cstheme="minorHAnsi"/>
          <w:b w:val="0"/>
          <w:bCs w:val="0"/>
          <w:color w:val="161616"/>
          <w:sz w:val="24"/>
          <w:szCs w:val="24"/>
        </w:rPr>
        <w:t xml:space="preserve">Survey is still open. Will continue to accept responses through Tuesday. </w:t>
      </w:r>
    </w:p>
    <w:p w14:paraId="588D03E8" w14:textId="77777777" w:rsidR="0033653F" w:rsidRPr="00E959C8" w:rsidRDefault="0033653F" w:rsidP="00AA2AD4">
      <w:pPr>
        <w:pStyle w:val="Heading1"/>
        <w:ind w:left="0"/>
        <w:rPr>
          <w:rFonts w:asciiTheme="minorHAnsi" w:hAnsiTheme="minorHAnsi" w:cstheme="minorHAnsi"/>
          <w:b w:val="0"/>
          <w:bCs w:val="0"/>
          <w:sz w:val="24"/>
          <w:szCs w:val="24"/>
        </w:rPr>
      </w:pPr>
    </w:p>
    <w:p w14:paraId="6CA08E93" w14:textId="7C443691" w:rsidR="00F17FD9" w:rsidRPr="00E959C8" w:rsidRDefault="00F17FD9" w:rsidP="00832B8D">
      <w:pPr>
        <w:pStyle w:val="Heading1"/>
        <w:ind w:left="0"/>
        <w:rPr>
          <w:rFonts w:asciiTheme="minorHAnsi" w:hAnsiTheme="minorHAnsi" w:cstheme="minorHAnsi"/>
          <w:color w:val="161616"/>
          <w:sz w:val="24"/>
          <w:szCs w:val="24"/>
        </w:rPr>
      </w:pPr>
      <w:r w:rsidRPr="00E959C8">
        <w:rPr>
          <w:rFonts w:asciiTheme="minorHAnsi" w:hAnsiTheme="minorHAnsi" w:cstheme="minorHAnsi"/>
          <w:color w:val="161616"/>
          <w:sz w:val="24"/>
          <w:szCs w:val="24"/>
        </w:rPr>
        <w:t xml:space="preserve">Agenda Item </w:t>
      </w:r>
      <w:r w:rsidR="00C61979" w:rsidRPr="00E959C8">
        <w:rPr>
          <w:rFonts w:asciiTheme="minorHAnsi" w:hAnsiTheme="minorHAnsi" w:cstheme="minorHAnsi"/>
          <w:color w:val="161616"/>
          <w:sz w:val="24"/>
          <w:szCs w:val="24"/>
        </w:rPr>
        <w:t>XI</w:t>
      </w:r>
      <w:r w:rsidR="007668BB">
        <w:rPr>
          <w:rFonts w:asciiTheme="minorHAnsi" w:hAnsiTheme="minorHAnsi" w:cstheme="minorHAnsi"/>
          <w:color w:val="161616"/>
          <w:sz w:val="24"/>
          <w:szCs w:val="24"/>
        </w:rPr>
        <w:t>I</w:t>
      </w:r>
      <w:r w:rsidRPr="00E959C8">
        <w:rPr>
          <w:rFonts w:asciiTheme="minorHAnsi" w:hAnsiTheme="minorHAnsi" w:cstheme="minorHAnsi"/>
          <w:color w:val="161616"/>
          <w:sz w:val="24"/>
          <w:szCs w:val="24"/>
        </w:rPr>
        <w:t xml:space="preserve">: </w:t>
      </w:r>
      <w:r w:rsidR="00FD7441" w:rsidRPr="00E959C8">
        <w:rPr>
          <w:rFonts w:asciiTheme="minorHAnsi" w:hAnsiTheme="minorHAnsi" w:cstheme="minorHAnsi"/>
          <w:color w:val="161616"/>
          <w:sz w:val="24"/>
          <w:szCs w:val="24"/>
        </w:rPr>
        <w:t>Standing, ad Hoc, and University Committee Reports</w:t>
      </w:r>
    </w:p>
    <w:p w14:paraId="668A980F" w14:textId="349BF62E" w:rsidR="00F17FD9" w:rsidRPr="00E959C8" w:rsidRDefault="00FD7441" w:rsidP="00832B8D">
      <w:pPr>
        <w:pStyle w:val="Heading1"/>
        <w:ind w:left="0"/>
        <w:rPr>
          <w:rFonts w:asciiTheme="minorHAnsi" w:hAnsiTheme="minorHAnsi" w:cstheme="minorHAnsi"/>
          <w:b w:val="0"/>
          <w:bCs w:val="0"/>
          <w:color w:val="161616"/>
          <w:sz w:val="24"/>
          <w:szCs w:val="24"/>
        </w:rPr>
      </w:pPr>
      <w:r w:rsidRPr="00E959C8">
        <w:rPr>
          <w:rFonts w:asciiTheme="minorHAnsi" w:hAnsiTheme="minorHAnsi" w:cstheme="minorHAnsi"/>
          <w:b w:val="0"/>
          <w:bCs w:val="0"/>
          <w:color w:val="161616"/>
          <w:sz w:val="24"/>
          <w:szCs w:val="24"/>
        </w:rPr>
        <w:t>Provided in Committee Reports section of minutes.</w:t>
      </w:r>
    </w:p>
    <w:p w14:paraId="5B5DACDC" w14:textId="77777777" w:rsidR="00FD7441" w:rsidRPr="00E959C8" w:rsidRDefault="00FD7441" w:rsidP="00832B8D">
      <w:pPr>
        <w:pStyle w:val="Heading1"/>
        <w:ind w:left="0"/>
        <w:rPr>
          <w:rFonts w:asciiTheme="minorHAnsi" w:hAnsiTheme="minorHAnsi" w:cstheme="minorHAnsi"/>
          <w:b w:val="0"/>
          <w:bCs w:val="0"/>
          <w:color w:val="161616"/>
          <w:sz w:val="24"/>
          <w:szCs w:val="24"/>
        </w:rPr>
      </w:pPr>
    </w:p>
    <w:p w14:paraId="3BC85156" w14:textId="5FEE5069" w:rsidR="00FD7441" w:rsidRPr="00E959C8" w:rsidRDefault="00FD7441" w:rsidP="00FD7441">
      <w:pPr>
        <w:pStyle w:val="Heading1"/>
        <w:ind w:left="0"/>
        <w:rPr>
          <w:rFonts w:asciiTheme="minorHAnsi" w:hAnsiTheme="minorHAnsi" w:cstheme="minorHAnsi"/>
          <w:color w:val="161616"/>
          <w:sz w:val="24"/>
          <w:szCs w:val="24"/>
        </w:rPr>
      </w:pPr>
      <w:r w:rsidRPr="00E959C8">
        <w:rPr>
          <w:rFonts w:asciiTheme="minorHAnsi" w:hAnsiTheme="minorHAnsi" w:cstheme="minorHAnsi"/>
          <w:color w:val="161616"/>
          <w:sz w:val="24"/>
          <w:szCs w:val="24"/>
        </w:rPr>
        <w:t>Agenda Item X</w:t>
      </w:r>
      <w:r w:rsidR="007668BB">
        <w:rPr>
          <w:rFonts w:asciiTheme="minorHAnsi" w:hAnsiTheme="minorHAnsi" w:cstheme="minorHAnsi"/>
          <w:color w:val="161616"/>
          <w:sz w:val="24"/>
          <w:szCs w:val="24"/>
        </w:rPr>
        <w:t>I</w:t>
      </w:r>
      <w:r w:rsidRPr="00E959C8">
        <w:rPr>
          <w:rFonts w:asciiTheme="minorHAnsi" w:hAnsiTheme="minorHAnsi" w:cstheme="minorHAnsi"/>
          <w:color w:val="161616"/>
          <w:sz w:val="24"/>
          <w:szCs w:val="24"/>
        </w:rPr>
        <w:t>V: Question and Answer Period</w:t>
      </w:r>
    </w:p>
    <w:p w14:paraId="23949903" w14:textId="43A70D23" w:rsidR="00FD7441" w:rsidRPr="00E959C8" w:rsidRDefault="00FD7441" w:rsidP="00FD7441">
      <w:pPr>
        <w:pStyle w:val="Heading1"/>
        <w:ind w:left="0"/>
        <w:rPr>
          <w:rFonts w:asciiTheme="minorHAnsi" w:hAnsiTheme="minorHAnsi" w:cstheme="minorHAnsi"/>
          <w:b w:val="0"/>
          <w:bCs w:val="0"/>
          <w:color w:val="161616"/>
          <w:sz w:val="24"/>
          <w:szCs w:val="24"/>
        </w:rPr>
      </w:pPr>
      <w:r w:rsidRPr="00E959C8">
        <w:rPr>
          <w:rFonts w:asciiTheme="minorHAnsi" w:hAnsiTheme="minorHAnsi" w:cstheme="minorHAnsi"/>
          <w:b w:val="0"/>
          <w:bCs w:val="0"/>
          <w:color w:val="161616"/>
          <w:sz w:val="24"/>
          <w:szCs w:val="24"/>
        </w:rPr>
        <w:t>None</w:t>
      </w:r>
    </w:p>
    <w:p w14:paraId="47C77215" w14:textId="77777777" w:rsidR="00FD7441" w:rsidRPr="00E959C8" w:rsidRDefault="00FD7441" w:rsidP="00FD7441">
      <w:pPr>
        <w:pStyle w:val="Heading1"/>
        <w:ind w:left="0"/>
        <w:rPr>
          <w:rFonts w:asciiTheme="minorHAnsi" w:hAnsiTheme="minorHAnsi" w:cstheme="minorHAnsi"/>
          <w:color w:val="161616"/>
          <w:sz w:val="24"/>
          <w:szCs w:val="24"/>
        </w:rPr>
      </w:pPr>
    </w:p>
    <w:p w14:paraId="6DA77FC2" w14:textId="548FB02C" w:rsidR="00FD7441" w:rsidRPr="00E959C8" w:rsidRDefault="00FD7441" w:rsidP="00FD7441">
      <w:pPr>
        <w:pStyle w:val="Heading1"/>
        <w:ind w:left="0"/>
        <w:rPr>
          <w:rFonts w:asciiTheme="minorHAnsi" w:hAnsiTheme="minorHAnsi" w:cstheme="minorHAnsi"/>
          <w:color w:val="161616"/>
          <w:sz w:val="24"/>
          <w:szCs w:val="24"/>
        </w:rPr>
      </w:pPr>
      <w:r w:rsidRPr="00E959C8">
        <w:rPr>
          <w:rFonts w:asciiTheme="minorHAnsi" w:hAnsiTheme="minorHAnsi" w:cstheme="minorHAnsi"/>
          <w:color w:val="161616"/>
          <w:sz w:val="24"/>
          <w:szCs w:val="24"/>
        </w:rPr>
        <w:t>Agenda Item XV: Unfinished Business</w:t>
      </w:r>
    </w:p>
    <w:p w14:paraId="4DDD37B4" w14:textId="77777777" w:rsidR="00FD7441" w:rsidRPr="00E959C8" w:rsidRDefault="00FD7441" w:rsidP="00FD7441">
      <w:pPr>
        <w:pStyle w:val="Heading1"/>
        <w:ind w:left="0"/>
        <w:rPr>
          <w:rFonts w:asciiTheme="minorHAnsi" w:hAnsiTheme="minorHAnsi" w:cstheme="minorHAnsi"/>
          <w:b w:val="0"/>
          <w:bCs w:val="0"/>
          <w:color w:val="161616"/>
          <w:sz w:val="24"/>
          <w:szCs w:val="24"/>
        </w:rPr>
      </w:pPr>
      <w:r w:rsidRPr="00E959C8">
        <w:rPr>
          <w:rFonts w:asciiTheme="minorHAnsi" w:hAnsiTheme="minorHAnsi" w:cstheme="minorHAnsi"/>
          <w:b w:val="0"/>
          <w:bCs w:val="0"/>
          <w:color w:val="161616"/>
          <w:sz w:val="24"/>
          <w:szCs w:val="24"/>
        </w:rPr>
        <w:t>None</w:t>
      </w:r>
    </w:p>
    <w:p w14:paraId="79E3E2BE" w14:textId="77777777" w:rsidR="00FD7441" w:rsidRPr="00E959C8" w:rsidRDefault="00FD7441" w:rsidP="00FD7441">
      <w:pPr>
        <w:pStyle w:val="Heading1"/>
        <w:ind w:left="0"/>
        <w:rPr>
          <w:rFonts w:asciiTheme="minorHAnsi" w:hAnsiTheme="minorHAnsi" w:cstheme="minorHAnsi"/>
          <w:color w:val="161616"/>
          <w:sz w:val="24"/>
          <w:szCs w:val="24"/>
        </w:rPr>
      </w:pPr>
    </w:p>
    <w:p w14:paraId="57C0D02E" w14:textId="276674A2" w:rsidR="00FD7441" w:rsidRPr="00E959C8" w:rsidRDefault="00FD7441" w:rsidP="00FD7441">
      <w:pPr>
        <w:pStyle w:val="Heading1"/>
        <w:ind w:left="0"/>
        <w:rPr>
          <w:rFonts w:asciiTheme="minorHAnsi" w:hAnsiTheme="minorHAnsi" w:cstheme="minorHAnsi"/>
          <w:color w:val="161616"/>
          <w:sz w:val="24"/>
          <w:szCs w:val="24"/>
        </w:rPr>
      </w:pPr>
      <w:r w:rsidRPr="00E959C8">
        <w:rPr>
          <w:rFonts w:asciiTheme="minorHAnsi" w:hAnsiTheme="minorHAnsi" w:cstheme="minorHAnsi"/>
          <w:color w:val="161616"/>
          <w:sz w:val="24"/>
          <w:szCs w:val="24"/>
        </w:rPr>
        <w:t>Agenda Item XVI: New Business</w:t>
      </w:r>
    </w:p>
    <w:p w14:paraId="1AFF4676" w14:textId="77777777" w:rsidR="00FD7441" w:rsidRPr="00E959C8" w:rsidRDefault="00FD7441" w:rsidP="00FD7441">
      <w:pPr>
        <w:pStyle w:val="Heading1"/>
        <w:ind w:left="0"/>
        <w:rPr>
          <w:rFonts w:asciiTheme="minorHAnsi" w:hAnsiTheme="minorHAnsi" w:cstheme="minorHAnsi"/>
          <w:b w:val="0"/>
          <w:bCs w:val="0"/>
          <w:color w:val="161616"/>
          <w:sz w:val="24"/>
          <w:szCs w:val="24"/>
        </w:rPr>
      </w:pPr>
      <w:r w:rsidRPr="00E959C8">
        <w:rPr>
          <w:rFonts w:asciiTheme="minorHAnsi" w:hAnsiTheme="minorHAnsi" w:cstheme="minorHAnsi"/>
          <w:b w:val="0"/>
          <w:bCs w:val="0"/>
          <w:color w:val="161616"/>
          <w:sz w:val="24"/>
          <w:szCs w:val="24"/>
        </w:rPr>
        <w:t>None</w:t>
      </w:r>
    </w:p>
    <w:p w14:paraId="03C11C76" w14:textId="77777777" w:rsidR="00FD7441" w:rsidRPr="00E959C8" w:rsidRDefault="00FD7441" w:rsidP="00832B8D">
      <w:pPr>
        <w:pStyle w:val="Heading1"/>
        <w:ind w:left="0"/>
        <w:rPr>
          <w:rFonts w:asciiTheme="minorHAnsi" w:hAnsiTheme="minorHAnsi" w:cstheme="minorHAnsi"/>
          <w:b w:val="0"/>
          <w:bCs w:val="0"/>
          <w:color w:val="161616"/>
          <w:sz w:val="24"/>
          <w:szCs w:val="24"/>
        </w:rPr>
      </w:pPr>
    </w:p>
    <w:p w14:paraId="6BADA667" w14:textId="1BAAD976" w:rsidR="00F17FD9" w:rsidRPr="00E959C8" w:rsidRDefault="007668BB" w:rsidP="00832B8D">
      <w:pPr>
        <w:pStyle w:val="Heading1"/>
        <w:ind w:left="0"/>
        <w:rPr>
          <w:rFonts w:asciiTheme="minorHAnsi" w:hAnsiTheme="minorHAnsi" w:cstheme="minorHAnsi"/>
          <w:color w:val="161616"/>
          <w:sz w:val="24"/>
          <w:szCs w:val="24"/>
        </w:rPr>
      </w:pPr>
      <w:r>
        <w:rPr>
          <w:rFonts w:asciiTheme="minorHAnsi" w:hAnsiTheme="minorHAnsi" w:cstheme="minorHAnsi"/>
          <w:color w:val="161616"/>
          <w:sz w:val="24"/>
          <w:szCs w:val="24"/>
        </w:rPr>
        <w:t xml:space="preserve">Agenda Item XVII: </w:t>
      </w:r>
      <w:r w:rsidR="00FD7441" w:rsidRPr="00E959C8">
        <w:rPr>
          <w:rFonts w:asciiTheme="minorHAnsi" w:hAnsiTheme="minorHAnsi" w:cstheme="minorHAnsi"/>
          <w:color w:val="161616"/>
          <w:sz w:val="24"/>
          <w:szCs w:val="24"/>
        </w:rPr>
        <w:t>[Action Item] Closing Remarks and Adjournment</w:t>
      </w:r>
    </w:p>
    <w:p w14:paraId="12063007" w14:textId="77777777" w:rsidR="007668BB" w:rsidRDefault="00BA31D0" w:rsidP="007668BB">
      <w:pPr>
        <w:pStyle w:val="Heading1"/>
        <w:ind w:left="0"/>
        <w:rPr>
          <w:rFonts w:asciiTheme="minorHAnsi" w:hAnsiTheme="minorHAnsi" w:cstheme="minorHAnsi"/>
          <w:b w:val="0"/>
          <w:bCs w:val="0"/>
          <w:color w:val="161616"/>
          <w:sz w:val="24"/>
          <w:szCs w:val="24"/>
        </w:rPr>
      </w:pPr>
      <w:r w:rsidRPr="00E959C8">
        <w:rPr>
          <w:rFonts w:asciiTheme="minorHAnsi" w:hAnsiTheme="minorHAnsi" w:cstheme="minorHAnsi"/>
          <w:b w:val="0"/>
          <w:bCs w:val="0"/>
          <w:color w:val="161616"/>
          <w:sz w:val="24"/>
          <w:szCs w:val="24"/>
        </w:rPr>
        <w:t>T</w:t>
      </w:r>
      <w:r w:rsidR="00F17FD9" w:rsidRPr="00E959C8">
        <w:rPr>
          <w:rFonts w:asciiTheme="minorHAnsi" w:hAnsiTheme="minorHAnsi" w:cstheme="minorHAnsi"/>
          <w:b w:val="0"/>
          <w:bCs w:val="0"/>
          <w:color w:val="161616"/>
          <w:sz w:val="24"/>
          <w:szCs w:val="24"/>
        </w:rPr>
        <w:t>he meeting was adjourned</w:t>
      </w:r>
      <w:r w:rsidR="00E80CFF" w:rsidRPr="00E959C8">
        <w:rPr>
          <w:rFonts w:asciiTheme="minorHAnsi" w:hAnsiTheme="minorHAnsi" w:cstheme="minorHAnsi"/>
          <w:b w:val="0"/>
          <w:bCs w:val="0"/>
          <w:color w:val="161616"/>
          <w:sz w:val="24"/>
          <w:szCs w:val="24"/>
        </w:rPr>
        <w:t xml:space="preserve">. </w:t>
      </w:r>
      <w:r w:rsidR="00F17FD9" w:rsidRPr="00E959C8">
        <w:rPr>
          <w:rFonts w:asciiTheme="minorHAnsi" w:hAnsiTheme="minorHAnsi" w:cstheme="minorHAnsi"/>
          <w:b w:val="0"/>
          <w:bCs w:val="0"/>
          <w:color w:val="161616"/>
          <w:sz w:val="24"/>
          <w:szCs w:val="24"/>
        </w:rPr>
        <w:t xml:space="preserve">The next Staff Council meeting will be </w:t>
      </w:r>
      <w:r w:rsidR="007668BB">
        <w:rPr>
          <w:rFonts w:asciiTheme="minorHAnsi" w:hAnsiTheme="minorHAnsi" w:cstheme="minorHAnsi"/>
          <w:b w:val="0"/>
          <w:bCs w:val="0"/>
          <w:color w:val="161616"/>
          <w:sz w:val="24"/>
          <w:szCs w:val="24"/>
        </w:rPr>
        <w:t>June 18, 2025, University Library Lilly Auditorium. (In-person only).</w:t>
      </w:r>
    </w:p>
    <w:p w14:paraId="51328384" w14:textId="77777777" w:rsidR="007668BB" w:rsidRDefault="007668BB" w:rsidP="007668BB">
      <w:pPr>
        <w:pStyle w:val="Heading1"/>
        <w:ind w:left="0"/>
        <w:rPr>
          <w:rFonts w:asciiTheme="minorHAnsi" w:hAnsiTheme="minorHAnsi" w:cstheme="minorHAnsi"/>
          <w:b w:val="0"/>
          <w:bCs w:val="0"/>
          <w:color w:val="231F20"/>
          <w:sz w:val="24"/>
          <w:szCs w:val="24"/>
        </w:rPr>
      </w:pPr>
    </w:p>
    <w:p w14:paraId="73CB1512" w14:textId="70323545" w:rsidR="00FD7441" w:rsidRPr="007668BB" w:rsidRDefault="00FD7441" w:rsidP="007668BB">
      <w:pPr>
        <w:pStyle w:val="Heading1"/>
        <w:ind w:left="0"/>
        <w:rPr>
          <w:rFonts w:asciiTheme="minorHAnsi" w:hAnsiTheme="minorHAnsi" w:cstheme="minorHAnsi"/>
          <w:b w:val="0"/>
          <w:bCs w:val="0"/>
          <w:color w:val="161616"/>
          <w:sz w:val="24"/>
          <w:szCs w:val="24"/>
        </w:rPr>
      </w:pPr>
      <w:r w:rsidRPr="00E959C8">
        <w:rPr>
          <w:rFonts w:asciiTheme="minorHAnsi" w:eastAsia="Times New Roman" w:hAnsiTheme="minorHAnsi" w:cstheme="minorHAnsi"/>
          <w:color w:val="231F20"/>
          <w:sz w:val="24"/>
          <w:szCs w:val="24"/>
        </w:rPr>
        <w:t>Committee Reports:</w:t>
      </w:r>
      <w:r w:rsidRPr="00E959C8">
        <w:rPr>
          <w:rFonts w:asciiTheme="minorHAnsi" w:eastAsia="Times New Roman" w:hAnsiTheme="minorHAnsi" w:cstheme="minorHAnsi"/>
          <w:sz w:val="24"/>
          <w:szCs w:val="24"/>
        </w:rPr>
        <w:t xml:space="preserve"> </w:t>
      </w:r>
    </w:p>
    <w:tbl>
      <w:tblPr>
        <w:tblStyle w:val="TableGrid"/>
        <w:tblW w:w="9450" w:type="dxa"/>
        <w:tblInd w:w="-455" w:type="dxa"/>
        <w:tblLook w:val="04A0" w:firstRow="1" w:lastRow="0" w:firstColumn="1" w:lastColumn="0" w:noHBand="0" w:noVBand="1"/>
      </w:tblPr>
      <w:tblGrid>
        <w:gridCol w:w="9450"/>
      </w:tblGrid>
      <w:tr w:rsidR="00FD7441" w:rsidRPr="00E959C8" w14:paraId="0C7E7EA3" w14:textId="77777777" w:rsidTr="00FD7441">
        <w:tc>
          <w:tcPr>
            <w:tcW w:w="9450" w:type="dxa"/>
          </w:tcPr>
          <w:p w14:paraId="50F43E03" w14:textId="77777777" w:rsidR="00FD7441" w:rsidRPr="00E959C8" w:rsidRDefault="00FD7441" w:rsidP="00A15F8A">
            <w:pPr>
              <w:spacing w:line="259" w:lineRule="auto"/>
              <w:contextualSpacing/>
              <w:rPr>
                <w:rFonts w:asciiTheme="minorHAnsi" w:eastAsia="Times New Roman" w:hAnsiTheme="minorHAnsi" w:cstheme="minorHAnsi"/>
                <w:b/>
                <w:sz w:val="24"/>
                <w:szCs w:val="24"/>
              </w:rPr>
            </w:pPr>
            <w:r w:rsidRPr="00E959C8">
              <w:rPr>
                <w:rFonts w:asciiTheme="minorHAnsi" w:eastAsia="Times New Roman" w:hAnsiTheme="minorHAnsi" w:cstheme="minorHAnsi"/>
                <w:b/>
                <w:color w:val="231F20"/>
                <w:sz w:val="24"/>
                <w:szCs w:val="24"/>
              </w:rPr>
              <w:t>Awards and Recognitions Committee:</w:t>
            </w:r>
            <w:r w:rsidRPr="00E959C8">
              <w:rPr>
                <w:rFonts w:asciiTheme="minorHAnsi" w:eastAsia="Times New Roman" w:hAnsiTheme="minorHAnsi" w:cstheme="minorHAnsi"/>
                <w:b/>
                <w:sz w:val="24"/>
                <w:szCs w:val="24"/>
              </w:rPr>
              <w:t xml:space="preserve"> </w:t>
            </w:r>
          </w:p>
          <w:p w14:paraId="44FBD746" w14:textId="533EC82D" w:rsidR="00FD7441" w:rsidRPr="00E959C8" w:rsidRDefault="00373ABF" w:rsidP="00A15F8A">
            <w:pPr>
              <w:spacing w:line="259" w:lineRule="auto"/>
              <w:contextualSpacing/>
              <w:rPr>
                <w:rFonts w:asciiTheme="minorHAnsi" w:hAnsiTheme="minorHAnsi" w:cstheme="minorHAnsi"/>
                <w:bCs/>
                <w:sz w:val="24"/>
                <w:szCs w:val="24"/>
              </w:rPr>
            </w:pPr>
            <w:r w:rsidRPr="00E959C8">
              <w:rPr>
                <w:rFonts w:asciiTheme="minorHAnsi" w:hAnsiTheme="minorHAnsi" w:cstheme="minorHAnsi"/>
                <w:bCs/>
                <w:sz w:val="24"/>
                <w:szCs w:val="24"/>
              </w:rPr>
              <w:t xml:space="preserve">Updated Staff Council award criteria to reduce maximum words for nomination to 300 and better define criteria. </w:t>
            </w:r>
          </w:p>
        </w:tc>
      </w:tr>
      <w:tr w:rsidR="00FD7441" w:rsidRPr="00E959C8" w14:paraId="68FA108D" w14:textId="77777777" w:rsidTr="00FD7441">
        <w:tc>
          <w:tcPr>
            <w:tcW w:w="9450" w:type="dxa"/>
          </w:tcPr>
          <w:p w14:paraId="6BCCDD66" w14:textId="77777777" w:rsidR="00FD7441" w:rsidRPr="00E959C8" w:rsidRDefault="00FD7441" w:rsidP="00A15F8A">
            <w:pPr>
              <w:spacing w:line="265" w:lineRule="auto"/>
              <w:ind w:left="67" w:right="798" w:hanging="10"/>
              <w:rPr>
                <w:rFonts w:asciiTheme="minorHAnsi" w:hAnsiTheme="minorHAnsi" w:cstheme="minorHAnsi"/>
                <w:sz w:val="24"/>
                <w:szCs w:val="24"/>
              </w:rPr>
            </w:pPr>
            <w:r w:rsidRPr="00E959C8">
              <w:rPr>
                <w:rFonts w:asciiTheme="minorHAnsi" w:eastAsia="Times New Roman" w:hAnsiTheme="minorHAnsi" w:cstheme="minorHAnsi"/>
                <w:b/>
                <w:color w:val="231F20"/>
                <w:sz w:val="24"/>
                <w:szCs w:val="24"/>
              </w:rPr>
              <w:t>Bylaws Committee:</w:t>
            </w:r>
            <w:r w:rsidRPr="00E959C8">
              <w:rPr>
                <w:rFonts w:asciiTheme="minorHAnsi" w:eastAsia="Times New Roman" w:hAnsiTheme="minorHAnsi" w:cstheme="minorHAnsi"/>
                <w:sz w:val="24"/>
                <w:szCs w:val="24"/>
              </w:rPr>
              <w:t xml:space="preserve"> </w:t>
            </w:r>
          </w:p>
          <w:p w14:paraId="2D567603" w14:textId="1F3CD22F" w:rsidR="00FD7441" w:rsidRPr="00E959C8" w:rsidRDefault="00373ABF" w:rsidP="00A15F8A">
            <w:pPr>
              <w:contextualSpacing/>
              <w:rPr>
                <w:rFonts w:asciiTheme="minorHAnsi" w:eastAsia="Times New Roman" w:hAnsiTheme="minorHAnsi" w:cstheme="minorHAnsi"/>
                <w:bCs/>
                <w:color w:val="231F20"/>
                <w:sz w:val="24"/>
                <w:szCs w:val="24"/>
              </w:rPr>
            </w:pPr>
            <w:r w:rsidRPr="00E959C8">
              <w:rPr>
                <w:rFonts w:asciiTheme="minorHAnsi" w:eastAsia="Times New Roman" w:hAnsiTheme="minorHAnsi" w:cstheme="minorHAnsi"/>
                <w:bCs/>
                <w:color w:val="231F20"/>
                <w:sz w:val="24"/>
                <w:szCs w:val="24"/>
              </w:rPr>
              <w:t>Reviewing responses</w:t>
            </w:r>
            <w:r w:rsidR="00986B9B" w:rsidRPr="00E959C8">
              <w:rPr>
                <w:rFonts w:asciiTheme="minorHAnsi" w:eastAsia="Times New Roman" w:hAnsiTheme="minorHAnsi" w:cstheme="minorHAnsi"/>
                <w:bCs/>
                <w:color w:val="231F20"/>
                <w:sz w:val="24"/>
                <w:szCs w:val="24"/>
              </w:rPr>
              <w:t xml:space="preserve"> from bylaws discussions surrounding prior term experience for officer positions and term limits. </w:t>
            </w:r>
          </w:p>
        </w:tc>
      </w:tr>
      <w:tr w:rsidR="00FD7441" w:rsidRPr="00E959C8" w14:paraId="55D5BAE0" w14:textId="77777777" w:rsidTr="00FD7441">
        <w:tc>
          <w:tcPr>
            <w:tcW w:w="9450" w:type="dxa"/>
          </w:tcPr>
          <w:p w14:paraId="5C59EBA7" w14:textId="22BEB71F" w:rsidR="00FD7441" w:rsidRPr="00E959C8" w:rsidRDefault="00FD7441" w:rsidP="00A15F8A">
            <w:pPr>
              <w:spacing w:line="265" w:lineRule="auto"/>
              <w:ind w:left="67" w:right="798" w:hanging="10"/>
              <w:rPr>
                <w:rFonts w:asciiTheme="minorHAnsi" w:eastAsia="Times New Roman" w:hAnsiTheme="minorHAnsi" w:cstheme="minorHAnsi"/>
                <w:bCs/>
                <w:sz w:val="24"/>
                <w:szCs w:val="24"/>
              </w:rPr>
            </w:pPr>
            <w:r w:rsidRPr="00E959C8">
              <w:rPr>
                <w:rFonts w:asciiTheme="minorHAnsi" w:eastAsia="Times New Roman" w:hAnsiTheme="minorHAnsi" w:cstheme="minorHAnsi"/>
                <w:b/>
                <w:color w:val="231F20"/>
                <w:sz w:val="24"/>
                <w:szCs w:val="24"/>
              </w:rPr>
              <w:lastRenderedPageBreak/>
              <w:t>Communications Committee:</w:t>
            </w:r>
            <w:r w:rsidRPr="00E959C8">
              <w:rPr>
                <w:rFonts w:asciiTheme="minorHAnsi" w:eastAsia="Times New Roman" w:hAnsiTheme="minorHAnsi" w:cstheme="minorHAnsi"/>
                <w:bCs/>
                <w:sz w:val="24"/>
                <w:szCs w:val="24"/>
              </w:rPr>
              <w:t xml:space="preserve"> </w:t>
            </w:r>
            <w:r w:rsidRPr="00E959C8">
              <w:rPr>
                <w:rFonts w:asciiTheme="minorHAnsi" w:eastAsia="Times New Roman" w:hAnsiTheme="minorHAnsi" w:cstheme="minorHAnsi"/>
                <w:bCs/>
                <w:sz w:val="24"/>
                <w:szCs w:val="24"/>
              </w:rPr>
              <w:tab/>
            </w:r>
            <w:r w:rsidRPr="00E959C8">
              <w:rPr>
                <w:rFonts w:asciiTheme="minorHAnsi" w:eastAsia="Times New Roman" w:hAnsiTheme="minorHAnsi" w:cstheme="minorHAnsi"/>
                <w:bCs/>
                <w:sz w:val="24"/>
                <w:szCs w:val="24"/>
              </w:rPr>
              <w:tab/>
            </w:r>
            <w:r w:rsidRPr="00E959C8">
              <w:rPr>
                <w:rFonts w:asciiTheme="minorHAnsi" w:eastAsia="Times New Roman" w:hAnsiTheme="minorHAnsi" w:cstheme="minorHAnsi"/>
                <w:bCs/>
                <w:sz w:val="24"/>
                <w:szCs w:val="24"/>
              </w:rPr>
              <w:tab/>
            </w:r>
            <w:r w:rsidRPr="00E959C8">
              <w:rPr>
                <w:rFonts w:asciiTheme="minorHAnsi" w:eastAsia="Times New Roman" w:hAnsiTheme="minorHAnsi" w:cstheme="minorHAnsi"/>
                <w:bCs/>
                <w:sz w:val="24"/>
                <w:szCs w:val="24"/>
              </w:rPr>
              <w:tab/>
            </w:r>
            <w:r w:rsidRPr="00E959C8">
              <w:rPr>
                <w:rFonts w:asciiTheme="minorHAnsi" w:eastAsia="Times New Roman" w:hAnsiTheme="minorHAnsi" w:cstheme="minorHAnsi"/>
                <w:bCs/>
                <w:sz w:val="24"/>
                <w:szCs w:val="24"/>
              </w:rPr>
              <w:tab/>
            </w:r>
            <w:r w:rsidRPr="00E959C8">
              <w:rPr>
                <w:rFonts w:asciiTheme="minorHAnsi" w:eastAsia="Times New Roman" w:hAnsiTheme="minorHAnsi" w:cstheme="minorHAnsi"/>
                <w:bCs/>
                <w:sz w:val="24"/>
                <w:szCs w:val="24"/>
              </w:rPr>
              <w:tab/>
            </w:r>
            <w:r w:rsidRPr="00E959C8">
              <w:rPr>
                <w:rFonts w:asciiTheme="minorHAnsi" w:eastAsia="Times New Roman" w:hAnsiTheme="minorHAnsi" w:cstheme="minorHAnsi"/>
                <w:bCs/>
                <w:sz w:val="24"/>
                <w:szCs w:val="24"/>
              </w:rPr>
              <w:tab/>
            </w:r>
          </w:p>
          <w:p w14:paraId="00B25E3B" w14:textId="3CCE90BE" w:rsidR="00FD7441" w:rsidRPr="00E959C8" w:rsidRDefault="00986B9B" w:rsidP="00A15F8A">
            <w:pPr>
              <w:spacing w:line="265" w:lineRule="auto"/>
              <w:ind w:left="67" w:right="798" w:hanging="10"/>
              <w:rPr>
                <w:rFonts w:asciiTheme="minorHAnsi" w:eastAsia="Times New Roman" w:hAnsiTheme="minorHAnsi" w:cstheme="minorHAnsi"/>
                <w:bCs/>
                <w:color w:val="231F20"/>
                <w:sz w:val="24"/>
                <w:szCs w:val="24"/>
              </w:rPr>
            </w:pPr>
            <w:r w:rsidRPr="00E959C8">
              <w:rPr>
                <w:rFonts w:asciiTheme="minorHAnsi" w:eastAsia="Times New Roman" w:hAnsiTheme="minorHAnsi" w:cstheme="minorHAnsi"/>
                <w:bCs/>
                <w:color w:val="231F20"/>
                <w:sz w:val="24"/>
                <w:szCs w:val="24"/>
              </w:rPr>
              <w:t xml:space="preserve">Promoting blood drive. </w:t>
            </w:r>
          </w:p>
        </w:tc>
      </w:tr>
      <w:tr w:rsidR="00FD7441" w:rsidRPr="00E959C8" w14:paraId="69F82F54" w14:textId="77777777" w:rsidTr="00FD7441">
        <w:tc>
          <w:tcPr>
            <w:tcW w:w="9450" w:type="dxa"/>
          </w:tcPr>
          <w:p w14:paraId="036EFB1F" w14:textId="77777777" w:rsidR="00FD7441" w:rsidRPr="00E959C8" w:rsidRDefault="00FD7441" w:rsidP="00A15F8A">
            <w:pPr>
              <w:spacing w:line="265" w:lineRule="auto"/>
              <w:ind w:left="67" w:right="798" w:hanging="10"/>
              <w:rPr>
                <w:rFonts w:asciiTheme="minorHAnsi" w:eastAsia="Times New Roman" w:hAnsiTheme="minorHAnsi" w:cstheme="minorHAnsi"/>
                <w:b/>
                <w:sz w:val="24"/>
                <w:szCs w:val="24"/>
              </w:rPr>
            </w:pPr>
            <w:r w:rsidRPr="00E959C8">
              <w:rPr>
                <w:rFonts w:asciiTheme="minorHAnsi" w:eastAsia="Times New Roman" w:hAnsiTheme="minorHAnsi" w:cstheme="minorHAnsi"/>
                <w:b/>
                <w:color w:val="231F20"/>
                <w:sz w:val="24"/>
                <w:szCs w:val="24"/>
              </w:rPr>
              <w:t>DEI Committee:</w:t>
            </w:r>
            <w:r w:rsidRPr="00E959C8">
              <w:rPr>
                <w:rFonts w:asciiTheme="minorHAnsi" w:eastAsia="Times New Roman" w:hAnsiTheme="minorHAnsi" w:cstheme="minorHAnsi"/>
                <w:b/>
                <w:sz w:val="24"/>
                <w:szCs w:val="24"/>
              </w:rPr>
              <w:t xml:space="preserve"> </w:t>
            </w:r>
          </w:p>
          <w:p w14:paraId="53A487BD" w14:textId="77777777" w:rsidR="00FD7441" w:rsidRPr="00E959C8" w:rsidRDefault="00FD7441" w:rsidP="00A15F8A">
            <w:pPr>
              <w:spacing w:line="265" w:lineRule="auto"/>
              <w:ind w:left="67" w:right="798" w:hanging="10"/>
              <w:rPr>
                <w:rFonts w:asciiTheme="minorHAnsi" w:eastAsia="Times New Roman" w:hAnsiTheme="minorHAnsi" w:cstheme="minorHAnsi"/>
                <w:bCs/>
                <w:color w:val="231F20"/>
                <w:sz w:val="24"/>
                <w:szCs w:val="24"/>
              </w:rPr>
            </w:pPr>
          </w:p>
        </w:tc>
      </w:tr>
      <w:tr w:rsidR="00FD7441" w:rsidRPr="00E959C8" w14:paraId="2A642B00" w14:textId="77777777" w:rsidTr="00FD7441">
        <w:tc>
          <w:tcPr>
            <w:tcW w:w="9450" w:type="dxa"/>
          </w:tcPr>
          <w:p w14:paraId="713CA944" w14:textId="77777777" w:rsidR="00FD7441" w:rsidRPr="00E959C8" w:rsidRDefault="00FD7441" w:rsidP="00A15F8A">
            <w:pPr>
              <w:spacing w:line="265" w:lineRule="auto"/>
              <w:ind w:left="67" w:right="798" w:hanging="10"/>
              <w:rPr>
                <w:rFonts w:asciiTheme="minorHAnsi" w:hAnsiTheme="minorHAnsi" w:cstheme="minorHAnsi"/>
                <w:sz w:val="24"/>
                <w:szCs w:val="24"/>
              </w:rPr>
            </w:pPr>
            <w:r w:rsidRPr="00E959C8">
              <w:rPr>
                <w:rFonts w:asciiTheme="minorHAnsi" w:eastAsia="Times New Roman" w:hAnsiTheme="minorHAnsi" w:cstheme="minorHAnsi"/>
                <w:b/>
                <w:color w:val="231F20"/>
                <w:sz w:val="24"/>
                <w:szCs w:val="24"/>
              </w:rPr>
              <w:t>Staff Development Committee:</w:t>
            </w:r>
            <w:r w:rsidRPr="00E959C8">
              <w:rPr>
                <w:rFonts w:asciiTheme="minorHAnsi" w:eastAsia="Times New Roman" w:hAnsiTheme="minorHAnsi" w:cstheme="minorHAnsi"/>
                <w:b/>
                <w:sz w:val="24"/>
                <w:szCs w:val="24"/>
              </w:rPr>
              <w:t xml:space="preserve"> </w:t>
            </w:r>
          </w:p>
          <w:p w14:paraId="3F368A4B" w14:textId="5B93A688" w:rsidR="00FD7441" w:rsidRPr="00E959C8" w:rsidRDefault="00FD7441" w:rsidP="00A15F8A">
            <w:pPr>
              <w:spacing w:line="265" w:lineRule="auto"/>
              <w:ind w:left="67" w:right="798" w:hanging="10"/>
              <w:rPr>
                <w:rFonts w:asciiTheme="minorHAnsi" w:eastAsia="Times New Roman" w:hAnsiTheme="minorHAnsi" w:cstheme="minorHAnsi"/>
                <w:bCs/>
                <w:color w:val="231F20"/>
                <w:sz w:val="24"/>
                <w:szCs w:val="24"/>
              </w:rPr>
            </w:pPr>
          </w:p>
        </w:tc>
      </w:tr>
      <w:tr w:rsidR="00FD7441" w:rsidRPr="00E959C8" w14:paraId="1FD2A2E9" w14:textId="77777777" w:rsidTr="00FD7441">
        <w:tc>
          <w:tcPr>
            <w:tcW w:w="9450" w:type="dxa"/>
          </w:tcPr>
          <w:p w14:paraId="5FD26AFA" w14:textId="77777777" w:rsidR="00FD7441" w:rsidRPr="00E959C8" w:rsidRDefault="00FD7441" w:rsidP="00A15F8A">
            <w:pPr>
              <w:spacing w:line="265" w:lineRule="auto"/>
              <w:ind w:left="67" w:right="798" w:hanging="10"/>
              <w:rPr>
                <w:rFonts w:asciiTheme="minorHAnsi" w:eastAsia="Times New Roman" w:hAnsiTheme="minorHAnsi" w:cstheme="minorHAnsi"/>
                <w:b/>
                <w:color w:val="231F20"/>
                <w:sz w:val="24"/>
                <w:szCs w:val="24"/>
              </w:rPr>
            </w:pPr>
            <w:r w:rsidRPr="00E959C8">
              <w:rPr>
                <w:rFonts w:asciiTheme="minorHAnsi" w:eastAsia="Times New Roman" w:hAnsiTheme="minorHAnsi" w:cstheme="minorHAnsi"/>
                <w:b/>
                <w:color w:val="231F20"/>
                <w:sz w:val="24"/>
                <w:szCs w:val="24"/>
              </w:rPr>
              <w:t xml:space="preserve">Special Events Committee: </w:t>
            </w:r>
          </w:p>
          <w:p w14:paraId="265ED9B4" w14:textId="03B21821" w:rsidR="00FD7441" w:rsidRPr="00E959C8" w:rsidRDefault="00986B9B" w:rsidP="00A15F8A">
            <w:pPr>
              <w:spacing w:line="265" w:lineRule="auto"/>
              <w:ind w:left="67" w:right="798" w:hanging="10"/>
              <w:rPr>
                <w:rFonts w:asciiTheme="minorHAnsi" w:eastAsia="Times New Roman" w:hAnsiTheme="minorHAnsi" w:cstheme="minorHAnsi"/>
                <w:bCs/>
                <w:color w:val="231F20"/>
                <w:sz w:val="24"/>
                <w:szCs w:val="24"/>
              </w:rPr>
            </w:pPr>
            <w:r w:rsidRPr="00E959C8">
              <w:rPr>
                <w:rFonts w:asciiTheme="minorHAnsi" w:eastAsia="Times New Roman" w:hAnsiTheme="minorHAnsi" w:cstheme="minorHAnsi"/>
                <w:bCs/>
                <w:color w:val="231F20"/>
                <w:sz w:val="24"/>
                <w:szCs w:val="24"/>
              </w:rPr>
              <w:t xml:space="preserve">July 18 meeting invite will be sent out and RSVP for Staff Council retreat. </w:t>
            </w:r>
          </w:p>
        </w:tc>
      </w:tr>
      <w:tr w:rsidR="00FD7441" w:rsidRPr="00E959C8" w14:paraId="3349687C" w14:textId="77777777" w:rsidTr="00FD7441">
        <w:tc>
          <w:tcPr>
            <w:tcW w:w="9450" w:type="dxa"/>
          </w:tcPr>
          <w:p w14:paraId="6EC09A49" w14:textId="77777777" w:rsidR="00FD7441" w:rsidRPr="00E959C8" w:rsidRDefault="00FD7441" w:rsidP="00A15F8A">
            <w:pPr>
              <w:ind w:left="67" w:right="798" w:hanging="10"/>
              <w:rPr>
                <w:rFonts w:asciiTheme="minorHAnsi" w:eastAsia="Times New Roman" w:hAnsiTheme="minorHAnsi" w:cstheme="minorHAnsi"/>
                <w:b/>
                <w:sz w:val="24"/>
                <w:szCs w:val="24"/>
              </w:rPr>
            </w:pPr>
            <w:r w:rsidRPr="00E959C8">
              <w:rPr>
                <w:rFonts w:asciiTheme="minorHAnsi" w:eastAsia="Times New Roman" w:hAnsiTheme="minorHAnsi" w:cstheme="minorHAnsi"/>
                <w:b/>
                <w:color w:val="231F20"/>
                <w:sz w:val="24"/>
                <w:szCs w:val="24"/>
              </w:rPr>
              <w:t>Staff Affairs Committee:</w:t>
            </w:r>
            <w:r w:rsidRPr="00E959C8">
              <w:rPr>
                <w:rFonts w:asciiTheme="minorHAnsi" w:eastAsia="Times New Roman" w:hAnsiTheme="minorHAnsi" w:cstheme="minorHAnsi"/>
                <w:b/>
                <w:sz w:val="24"/>
                <w:szCs w:val="24"/>
              </w:rPr>
              <w:t xml:space="preserve"> </w:t>
            </w:r>
          </w:p>
          <w:p w14:paraId="0B2F5E82" w14:textId="10AE2770" w:rsidR="00FD7441" w:rsidRPr="00E959C8" w:rsidRDefault="00986B9B" w:rsidP="00986B9B">
            <w:pPr>
              <w:ind w:left="67" w:right="798" w:hanging="10"/>
              <w:rPr>
                <w:rFonts w:asciiTheme="minorHAnsi" w:eastAsia="Times New Roman" w:hAnsiTheme="minorHAnsi" w:cstheme="minorHAnsi"/>
                <w:bCs/>
                <w:color w:val="231F20"/>
                <w:sz w:val="24"/>
                <w:szCs w:val="24"/>
              </w:rPr>
            </w:pPr>
            <w:r w:rsidRPr="00E959C8">
              <w:rPr>
                <w:rFonts w:asciiTheme="minorHAnsi" w:eastAsia="Times New Roman" w:hAnsiTheme="minorHAnsi" w:cstheme="minorHAnsi"/>
                <w:bCs/>
                <w:sz w:val="24"/>
                <w:szCs w:val="24"/>
              </w:rPr>
              <w:t xml:space="preserve">Continuing to discuss bereavement and parental leave policies. Will submit to SCEC when ready. </w:t>
            </w:r>
          </w:p>
        </w:tc>
      </w:tr>
      <w:tr w:rsidR="00FD7441" w:rsidRPr="00E959C8" w14:paraId="4641FFDF" w14:textId="77777777" w:rsidTr="00FD7441">
        <w:tc>
          <w:tcPr>
            <w:tcW w:w="9450" w:type="dxa"/>
          </w:tcPr>
          <w:p w14:paraId="223A2CEC" w14:textId="77777777" w:rsidR="00FD7441" w:rsidRPr="00E959C8" w:rsidRDefault="00FD7441" w:rsidP="00A15F8A">
            <w:pPr>
              <w:spacing w:line="265" w:lineRule="auto"/>
              <w:ind w:left="67" w:right="798" w:hanging="10"/>
              <w:rPr>
                <w:rFonts w:asciiTheme="minorHAnsi" w:hAnsiTheme="minorHAnsi" w:cstheme="minorHAnsi"/>
                <w:sz w:val="24"/>
                <w:szCs w:val="24"/>
              </w:rPr>
            </w:pPr>
            <w:r w:rsidRPr="00E959C8">
              <w:rPr>
                <w:rFonts w:asciiTheme="minorHAnsi" w:eastAsia="Times New Roman" w:hAnsiTheme="minorHAnsi" w:cstheme="minorHAnsi"/>
                <w:b/>
                <w:color w:val="231F20"/>
                <w:sz w:val="24"/>
                <w:szCs w:val="24"/>
              </w:rPr>
              <w:t xml:space="preserve">Sustainability Committee: </w:t>
            </w:r>
          </w:p>
          <w:p w14:paraId="21B8B69A" w14:textId="251779F3" w:rsidR="00FD7441" w:rsidRPr="00E959C8" w:rsidRDefault="00986B9B" w:rsidP="00A15F8A">
            <w:pPr>
              <w:spacing w:line="265" w:lineRule="auto"/>
              <w:ind w:left="67" w:right="798" w:hanging="10"/>
              <w:rPr>
                <w:rFonts w:asciiTheme="minorHAnsi" w:eastAsia="Times New Roman" w:hAnsiTheme="minorHAnsi" w:cstheme="minorHAnsi"/>
                <w:bCs/>
                <w:color w:val="231F20"/>
                <w:sz w:val="24"/>
                <w:szCs w:val="24"/>
              </w:rPr>
            </w:pPr>
            <w:r w:rsidRPr="00E959C8">
              <w:rPr>
                <w:rFonts w:asciiTheme="minorHAnsi" w:eastAsia="Times New Roman" w:hAnsiTheme="minorHAnsi" w:cstheme="minorHAnsi"/>
                <w:bCs/>
                <w:color w:val="231F20"/>
                <w:sz w:val="24"/>
                <w:szCs w:val="24"/>
              </w:rPr>
              <w:t xml:space="preserve">Planted 30 trees at Arbor Day event. </w:t>
            </w:r>
          </w:p>
        </w:tc>
      </w:tr>
      <w:tr w:rsidR="00FD7441" w:rsidRPr="00BD5BAF" w14:paraId="64F1AE6F" w14:textId="77777777" w:rsidTr="00FD7441">
        <w:tc>
          <w:tcPr>
            <w:tcW w:w="9450" w:type="dxa"/>
          </w:tcPr>
          <w:p w14:paraId="6D01E440" w14:textId="77777777" w:rsidR="00FD7441" w:rsidRPr="00BD5BAF" w:rsidRDefault="00FD7441" w:rsidP="00A15F8A">
            <w:pPr>
              <w:spacing w:line="265" w:lineRule="auto"/>
              <w:ind w:left="67" w:right="798" w:hanging="10"/>
              <w:rPr>
                <w:rFonts w:asciiTheme="minorHAnsi" w:hAnsiTheme="minorHAnsi" w:cstheme="minorHAnsi"/>
                <w:sz w:val="24"/>
                <w:szCs w:val="24"/>
              </w:rPr>
            </w:pPr>
            <w:r w:rsidRPr="00E959C8">
              <w:rPr>
                <w:rFonts w:asciiTheme="minorHAnsi" w:eastAsia="Times New Roman" w:hAnsiTheme="minorHAnsi" w:cstheme="minorHAnsi"/>
                <w:b/>
                <w:color w:val="231F20"/>
                <w:sz w:val="24"/>
                <w:szCs w:val="24"/>
              </w:rPr>
              <w:t>Ad Hoc Committees:</w:t>
            </w:r>
            <w:r w:rsidRPr="00BD5BAF">
              <w:rPr>
                <w:rFonts w:asciiTheme="minorHAnsi" w:eastAsia="Times New Roman" w:hAnsiTheme="minorHAnsi" w:cstheme="minorHAnsi"/>
                <w:b/>
                <w:color w:val="231F20"/>
                <w:sz w:val="24"/>
                <w:szCs w:val="24"/>
              </w:rPr>
              <w:t xml:space="preserve"> </w:t>
            </w:r>
          </w:p>
          <w:p w14:paraId="7C9E6E12" w14:textId="77777777" w:rsidR="00FD7441" w:rsidRPr="00BD5BAF" w:rsidRDefault="00FD7441" w:rsidP="00A15F8A">
            <w:pPr>
              <w:spacing w:line="265" w:lineRule="auto"/>
              <w:ind w:left="67" w:right="798" w:hanging="10"/>
              <w:rPr>
                <w:rFonts w:asciiTheme="minorHAnsi" w:eastAsia="Times New Roman" w:hAnsiTheme="minorHAnsi" w:cstheme="minorHAnsi"/>
                <w:b/>
                <w:color w:val="231F20"/>
                <w:sz w:val="24"/>
                <w:szCs w:val="24"/>
              </w:rPr>
            </w:pPr>
          </w:p>
        </w:tc>
      </w:tr>
    </w:tbl>
    <w:p w14:paraId="5358CBBB" w14:textId="4838D4D8" w:rsidR="00193590" w:rsidRPr="00BD5BAF" w:rsidRDefault="00193590" w:rsidP="00832B8D">
      <w:pPr>
        <w:pStyle w:val="BodyText"/>
        <w:ind w:left="0"/>
        <w:rPr>
          <w:rFonts w:asciiTheme="minorHAnsi" w:hAnsiTheme="minorHAnsi" w:cstheme="minorHAnsi"/>
          <w:b/>
          <w:bCs/>
          <w:sz w:val="24"/>
          <w:szCs w:val="24"/>
        </w:rPr>
      </w:pPr>
    </w:p>
    <w:sectPr w:rsidR="00193590" w:rsidRPr="00BD5BAF" w:rsidSect="00FD7441">
      <w:headerReference w:type="default" r:id="rId22"/>
      <w:footerReference w:type="default" r:id="rId23"/>
      <w:pgSz w:w="12240" w:h="15840"/>
      <w:pgMar w:top="1440" w:right="1440" w:bottom="1440" w:left="1440" w:header="806" w:footer="11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C9A0A" w14:textId="77777777" w:rsidR="00431310" w:rsidRDefault="00431310">
      <w:r>
        <w:separator/>
      </w:r>
    </w:p>
  </w:endnote>
  <w:endnote w:type="continuationSeparator" w:id="0">
    <w:p w14:paraId="6D14BBA1" w14:textId="77777777" w:rsidR="00431310" w:rsidRDefault="0043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15E5" w14:textId="031FF0B9" w:rsidR="00F57362" w:rsidRPr="00202E04" w:rsidRDefault="005E4A1E">
    <w:pPr>
      <w:pStyle w:val="BodyText"/>
      <w:spacing w:line="14" w:lineRule="auto"/>
      <w:ind w:left="0"/>
      <w:rPr>
        <w:rFonts w:asciiTheme="minorHAnsi" w:hAnsiTheme="minorHAnsi" w:cstheme="minorHAnsi"/>
      </w:rPr>
    </w:pPr>
    <w:r w:rsidRPr="00202E04">
      <w:rPr>
        <w:rFonts w:asciiTheme="minorHAnsi" w:hAnsiTheme="minorHAnsi" w:cstheme="minorHAnsi"/>
        <w:noProof/>
      </w:rPr>
      <mc:AlternateContent>
        <mc:Choice Requires="wps">
          <w:drawing>
            <wp:anchor distT="0" distB="0" distL="114300" distR="114300" simplePos="0" relativeHeight="487445504" behindDoc="1" locked="0" layoutInCell="1" allowOverlap="1" wp14:anchorId="3BE4FD0F" wp14:editId="3FBECE78">
              <wp:simplePos x="0" y="0"/>
              <wp:positionH relativeFrom="page">
                <wp:posOffset>933450</wp:posOffset>
              </wp:positionH>
              <wp:positionV relativeFrom="page">
                <wp:posOffset>9277350</wp:posOffset>
              </wp:positionV>
              <wp:extent cx="1990725" cy="180975"/>
              <wp:effectExtent l="0" t="0" r="9525" b="9525"/>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4FB81" w14:textId="7A7C2D63" w:rsidR="00F57362" w:rsidRDefault="008429E5">
                          <w:pPr>
                            <w:pStyle w:val="BodyText"/>
                            <w:spacing w:line="245" w:lineRule="exact"/>
                            <w:ind w:left="20"/>
                            <w:rPr>
                              <w:rFonts w:ascii="Calibri"/>
                            </w:rPr>
                          </w:pPr>
                          <w:r>
                            <w:rPr>
                              <w:rFonts w:ascii="Calibri"/>
                              <w:color w:val="404040"/>
                            </w:rPr>
                            <w:t>IU</w:t>
                          </w:r>
                          <w:r w:rsidR="005E4A1E">
                            <w:rPr>
                              <w:rFonts w:ascii="Calibri"/>
                              <w:color w:val="404040"/>
                            </w:rPr>
                            <w:t xml:space="preserve"> Indianapolis</w:t>
                          </w:r>
                          <w:r>
                            <w:rPr>
                              <w:rFonts w:ascii="Calibri"/>
                              <w:color w:val="404040"/>
                              <w:spacing w:val="-2"/>
                            </w:rPr>
                            <w:t xml:space="preserve"> </w:t>
                          </w:r>
                          <w:r>
                            <w:rPr>
                              <w:rFonts w:ascii="Calibri"/>
                              <w:color w:val="404040"/>
                            </w:rPr>
                            <w:t>Staff</w:t>
                          </w:r>
                          <w:r>
                            <w:rPr>
                              <w:rFonts w:ascii="Calibri"/>
                              <w:color w:val="404040"/>
                              <w:spacing w:val="-3"/>
                            </w:rPr>
                            <w:t xml:space="preserve"> </w:t>
                          </w:r>
                          <w:r>
                            <w:rPr>
                              <w:rFonts w:ascii="Calibri"/>
                              <w:color w:val="404040"/>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4FD0F" id="_x0000_t202" coordsize="21600,21600" o:spt="202" path="m,l,21600r21600,l21600,xe">
              <v:stroke joinstyle="miter"/>
              <v:path gradientshapeok="t" o:connecttype="rect"/>
            </v:shapetype>
            <v:shape id="docshape3" o:spid="_x0000_s1027" type="#_x0000_t202" style="position:absolute;margin-left:73.5pt;margin-top:730.5pt;width:156.75pt;height:14.25pt;z-index:-1587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" filled="f" stroked="f">
              <v:textbox inset="0,0,0,0">
                <w:txbxContent>
                  <w:p w14:paraId="6984FB81" w14:textId="7A7C2D63" w:rsidR="00F57362" w:rsidRDefault="008429E5">
                    <w:pPr>
                      <w:pStyle w:val="BodyText"/>
                      <w:spacing w:line="245" w:lineRule="exact"/>
                      <w:ind w:left="20"/>
                      <w:rPr>
                        <w:rFonts w:ascii="Calibri"/>
                      </w:rPr>
                    </w:pPr>
                    <w:r>
                      <w:rPr>
                        <w:rFonts w:ascii="Calibri"/>
                        <w:color w:val="404040"/>
                      </w:rPr>
                      <w:t>IU</w:t>
                    </w:r>
                    <w:r w:rsidR="005E4A1E">
                      <w:rPr>
                        <w:rFonts w:ascii="Calibri"/>
                        <w:color w:val="404040"/>
                      </w:rPr>
                      <w:t xml:space="preserve"> Indianapolis</w:t>
                    </w:r>
                    <w:r>
                      <w:rPr>
                        <w:rFonts w:ascii="Calibri"/>
                        <w:color w:val="404040"/>
                        <w:spacing w:val="-2"/>
                      </w:rPr>
                      <w:t xml:space="preserve"> </w:t>
                    </w:r>
                    <w:r>
                      <w:rPr>
                        <w:rFonts w:ascii="Calibri"/>
                        <w:color w:val="404040"/>
                      </w:rPr>
                      <w:t>Staff</w:t>
                    </w:r>
                    <w:r>
                      <w:rPr>
                        <w:rFonts w:ascii="Calibri"/>
                        <w:color w:val="404040"/>
                        <w:spacing w:val="-3"/>
                      </w:rPr>
                      <w:t xml:space="preserve"> </w:t>
                    </w:r>
                    <w:r>
                      <w:rPr>
                        <w:rFonts w:ascii="Calibri"/>
                        <w:color w:val="404040"/>
                      </w:rPr>
                      <w:t>Council</w:t>
                    </w:r>
                  </w:p>
                </w:txbxContent>
              </v:textbox>
              <w10:wrap anchorx="page" anchory="page"/>
            </v:shape>
          </w:pict>
        </mc:Fallback>
      </mc:AlternateContent>
    </w:r>
    <w:r w:rsidR="00D02569" w:rsidRPr="00202E04">
      <w:rPr>
        <w:rFonts w:asciiTheme="minorHAnsi" w:hAnsiTheme="minorHAnsi" w:cstheme="minorHAnsi"/>
        <w:noProof/>
      </w:rPr>
      <mc:AlternateContent>
        <mc:Choice Requires="wps">
          <w:drawing>
            <wp:anchor distT="0" distB="0" distL="114300" distR="114300" simplePos="0" relativeHeight="487444992" behindDoc="1" locked="0" layoutInCell="1" allowOverlap="1" wp14:anchorId="7CC565F2" wp14:editId="60428F77">
              <wp:simplePos x="0" y="0"/>
              <wp:positionH relativeFrom="page">
                <wp:posOffset>895985</wp:posOffset>
              </wp:positionH>
              <wp:positionV relativeFrom="page">
                <wp:posOffset>9152890</wp:posOffset>
              </wp:positionV>
              <wp:extent cx="5980430" cy="6350"/>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C13D5" id="docshape2" o:spid="_x0000_s1026" style="position:absolute;margin-left:70.55pt;margin-top:720.7pt;width:470.9pt;height:.5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" fillcolor="#5b9bd4" stroked="f">
              <w10:wrap anchorx="page" anchory="page"/>
            </v:rect>
          </w:pict>
        </mc:Fallback>
      </mc:AlternateContent>
    </w:r>
    <w:r w:rsidR="00D02569" w:rsidRPr="00202E04">
      <w:rPr>
        <w:rFonts w:asciiTheme="minorHAnsi" w:hAnsiTheme="minorHAnsi" w:cstheme="minorHAnsi"/>
        <w:noProof/>
      </w:rPr>
      <mc:AlternateContent>
        <mc:Choice Requires="wps">
          <w:drawing>
            <wp:anchor distT="0" distB="0" distL="114300" distR="114300" simplePos="0" relativeHeight="487446016" behindDoc="1" locked="0" layoutInCell="1" allowOverlap="1" wp14:anchorId="5ACD03EF" wp14:editId="47C4F444">
              <wp:simplePos x="0" y="0"/>
              <wp:positionH relativeFrom="page">
                <wp:posOffset>6750050</wp:posOffset>
              </wp:positionH>
              <wp:positionV relativeFrom="page">
                <wp:posOffset>9274810</wp:posOffset>
              </wp:positionV>
              <wp:extent cx="160020" cy="165735"/>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B2B75" w14:textId="77777777" w:rsidR="00F57362" w:rsidRDefault="008429E5">
                          <w:pPr>
                            <w:pStyle w:val="BodyText"/>
                            <w:spacing w:line="245" w:lineRule="exact"/>
                            <w:ind w:left="60"/>
                            <w:rPr>
                              <w:rFonts w:ascii="Calibri"/>
                            </w:rPr>
                          </w:pPr>
                          <w:r>
                            <w:fldChar w:fldCharType="begin"/>
                          </w:r>
                          <w:r>
                            <w:rPr>
                              <w:rFonts w:ascii="Calibri"/>
                              <w:color w:val="40404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D03EF" id="docshape4" o:spid="_x0000_s1028" type="#_x0000_t202" style="position:absolute;margin-left:531.5pt;margin-top:730.3pt;width:12.6pt;height:13.05pt;z-index:-1587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" filled="f" stroked="f">
              <v:textbox inset="0,0,0,0">
                <w:txbxContent>
                  <w:p w14:paraId="0BEB2B75" w14:textId="77777777" w:rsidR="00F57362" w:rsidRDefault="008429E5">
                    <w:pPr>
                      <w:pStyle w:val="BodyText"/>
                      <w:spacing w:line="245" w:lineRule="exact"/>
                      <w:ind w:left="60"/>
                      <w:rPr>
                        <w:rFonts w:ascii="Calibri"/>
                      </w:rPr>
                    </w:pPr>
                    <w:r>
                      <w:fldChar w:fldCharType="begin"/>
                    </w:r>
                    <w:r>
                      <w:rPr>
                        <w:rFonts w:ascii="Calibri"/>
                        <w:color w:val="40404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A4E61" w14:textId="77777777" w:rsidR="00431310" w:rsidRDefault="00431310">
      <w:r>
        <w:separator/>
      </w:r>
    </w:p>
  </w:footnote>
  <w:footnote w:type="continuationSeparator" w:id="0">
    <w:p w14:paraId="68B7811C" w14:textId="77777777" w:rsidR="00431310" w:rsidRDefault="00431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9B448" w14:textId="0C008C80" w:rsidR="00F57362" w:rsidRDefault="00D02569">
    <w:pPr>
      <w:pStyle w:val="BodyText"/>
      <w:spacing w:line="14" w:lineRule="auto"/>
      <w:ind w:left="0"/>
      <w:rPr>
        <w:sz w:val="20"/>
      </w:rPr>
    </w:pPr>
    <w:r>
      <w:rPr>
        <w:noProof/>
      </w:rPr>
      <mc:AlternateContent>
        <mc:Choice Requires="wps">
          <w:drawing>
            <wp:anchor distT="0" distB="0" distL="114300" distR="114300" simplePos="0" relativeHeight="487444480" behindDoc="1" locked="0" layoutInCell="1" allowOverlap="1" wp14:anchorId="17679B81" wp14:editId="3878C3E9">
              <wp:simplePos x="0" y="0"/>
              <wp:positionH relativeFrom="page">
                <wp:posOffset>901700</wp:posOffset>
              </wp:positionH>
              <wp:positionV relativeFrom="page">
                <wp:posOffset>501015</wp:posOffset>
              </wp:positionV>
              <wp:extent cx="1579880" cy="17780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CDFB7" w14:textId="5294CF02" w:rsidR="00F57362" w:rsidRPr="00202E04" w:rsidRDefault="008429E5">
                          <w:pPr>
                            <w:spacing w:line="264" w:lineRule="exact"/>
                            <w:ind w:left="20"/>
                            <w:rPr>
                              <w:rFonts w:asciiTheme="minorHAnsi" w:hAnsiTheme="minorHAnsi" w:cstheme="minorHAnsi"/>
                            </w:rPr>
                          </w:pPr>
                          <w:r w:rsidRPr="00202E04">
                            <w:rPr>
                              <w:rFonts w:asciiTheme="minorHAnsi" w:hAnsiTheme="minorHAnsi" w:cstheme="minorHAnsi"/>
                              <w:color w:val="1F4D78"/>
                            </w:rPr>
                            <w:t>For</w:t>
                          </w:r>
                          <w:r w:rsidRPr="00202E04">
                            <w:rPr>
                              <w:rFonts w:asciiTheme="minorHAnsi" w:hAnsiTheme="minorHAnsi" w:cstheme="minorHAnsi"/>
                              <w:color w:val="1F4D78"/>
                              <w:spacing w:val="-2"/>
                            </w:rPr>
                            <w:t xml:space="preserve"> </w:t>
                          </w:r>
                          <w:r w:rsidRPr="00202E04">
                            <w:rPr>
                              <w:rFonts w:asciiTheme="minorHAnsi" w:hAnsiTheme="minorHAnsi" w:cstheme="minorHAnsi"/>
                              <w:color w:val="1F4D78"/>
                            </w:rPr>
                            <w:t>Approval:</w:t>
                          </w:r>
                          <w:r w:rsidRPr="00202E04">
                            <w:rPr>
                              <w:rFonts w:asciiTheme="minorHAnsi" w:hAnsiTheme="minorHAnsi" w:cstheme="minorHAnsi"/>
                              <w:color w:val="1F4D78"/>
                              <w:spacing w:val="-3"/>
                            </w:rPr>
                            <w:t xml:space="preserve"> </w:t>
                          </w:r>
                          <w:r w:rsidR="00BD5BAF">
                            <w:rPr>
                              <w:rFonts w:asciiTheme="minorHAnsi" w:hAnsiTheme="minorHAnsi" w:cstheme="minorHAnsi"/>
                              <w:color w:val="1F4D78"/>
                              <w:spacing w:val="-3"/>
                            </w:rPr>
                            <w:t>06.18</w:t>
                          </w:r>
                          <w:r w:rsidR="00ED1D5E">
                            <w:rPr>
                              <w:rFonts w:asciiTheme="minorHAnsi" w:hAnsiTheme="minorHAnsi" w:cstheme="minorHAnsi"/>
                              <w:color w:val="1F4D78"/>
                              <w:spacing w:val="-3"/>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79B81" id="_x0000_t202" coordsize="21600,21600" o:spt="202" path="m,l,21600r21600,l21600,xe">
              <v:stroke joinstyle="miter"/>
              <v:path gradientshapeok="t" o:connecttype="rect"/>
            </v:shapetype>
            <v:shape id="docshape1" o:spid="_x0000_s1026" type="#_x0000_t202" style="position:absolute;margin-left:71pt;margin-top:39.45pt;width:124.4pt;height:14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" filled="f" stroked="f">
              <v:textbox inset="0,0,0,0">
                <w:txbxContent>
                  <w:p w14:paraId="061CDFB7" w14:textId="5294CF02" w:rsidR="00F57362" w:rsidRPr="00202E04" w:rsidRDefault="008429E5">
                    <w:pPr>
                      <w:spacing w:line="264" w:lineRule="exact"/>
                      <w:ind w:left="20"/>
                      <w:rPr>
                        <w:rFonts w:asciiTheme="minorHAnsi" w:hAnsiTheme="minorHAnsi" w:cstheme="minorHAnsi"/>
                      </w:rPr>
                    </w:pPr>
                    <w:r w:rsidRPr="00202E04">
                      <w:rPr>
                        <w:rFonts w:asciiTheme="minorHAnsi" w:hAnsiTheme="minorHAnsi" w:cstheme="minorHAnsi"/>
                        <w:color w:val="1F4D78"/>
                      </w:rPr>
                      <w:t>For</w:t>
                    </w:r>
                    <w:r w:rsidRPr="00202E04">
                      <w:rPr>
                        <w:rFonts w:asciiTheme="minorHAnsi" w:hAnsiTheme="minorHAnsi" w:cstheme="minorHAnsi"/>
                        <w:color w:val="1F4D78"/>
                        <w:spacing w:val="-2"/>
                      </w:rPr>
                      <w:t xml:space="preserve"> </w:t>
                    </w:r>
                    <w:r w:rsidRPr="00202E04">
                      <w:rPr>
                        <w:rFonts w:asciiTheme="minorHAnsi" w:hAnsiTheme="minorHAnsi" w:cstheme="minorHAnsi"/>
                        <w:color w:val="1F4D78"/>
                      </w:rPr>
                      <w:t>Approval:</w:t>
                    </w:r>
                    <w:r w:rsidRPr="00202E04">
                      <w:rPr>
                        <w:rFonts w:asciiTheme="minorHAnsi" w:hAnsiTheme="minorHAnsi" w:cstheme="minorHAnsi"/>
                        <w:color w:val="1F4D78"/>
                        <w:spacing w:val="-3"/>
                      </w:rPr>
                      <w:t xml:space="preserve"> </w:t>
                    </w:r>
                    <w:r w:rsidR="00BD5BAF">
                      <w:rPr>
                        <w:rFonts w:asciiTheme="minorHAnsi" w:hAnsiTheme="minorHAnsi" w:cstheme="minorHAnsi"/>
                        <w:color w:val="1F4D78"/>
                        <w:spacing w:val="-3"/>
                      </w:rPr>
                      <w:t>06.18</w:t>
                    </w:r>
                    <w:r w:rsidR="00ED1D5E">
                      <w:rPr>
                        <w:rFonts w:asciiTheme="minorHAnsi" w:hAnsiTheme="minorHAnsi" w:cstheme="minorHAnsi"/>
                        <w:color w:val="1F4D78"/>
                        <w:spacing w:val="-3"/>
                      </w:rPr>
                      <w:t>.2025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98A6B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4F688B"/>
    <w:multiLevelType w:val="hybridMultilevel"/>
    <w:tmpl w:val="D20EFC54"/>
    <w:lvl w:ilvl="0" w:tplc="AB1497AA">
      <w:start w:val="1"/>
      <w:numFmt w:val="bullet"/>
      <w:lvlText w:val="●"/>
      <w:lvlJc w:val="left"/>
      <w:pPr>
        <w:tabs>
          <w:tab w:val="num" w:pos="720"/>
        </w:tabs>
        <w:ind w:left="720" w:hanging="360"/>
      </w:pPr>
      <w:rPr>
        <w:rFonts w:ascii="Arial" w:hAnsi="Arial" w:hint="default"/>
      </w:rPr>
    </w:lvl>
    <w:lvl w:ilvl="1" w:tplc="CB9A509A" w:tentative="1">
      <w:start w:val="1"/>
      <w:numFmt w:val="bullet"/>
      <w:lvlText w:val="●"/>
      <w:lvlJc w:val="left"/>
      <w:pPr>
        <w:tabs>
          <w:tab w:val="num" w:pos="1440"/>
        </w:tabs>
        <w:ind w:left="1440" w:hanging="360"/>
      </w:pPr>
      <w:rPr>
        <w:rFonts w:ascii="Arial" w:hAnsi="Arial" w:hint="default"/>
      </w:rPr>
    </w:lvl>
    <w:lvl w:ilvl="2" w:tplc="97CCF642" w:tentative="1">
      <w:start w:val="1"/>
      <w:numFmt w:val="bullet"/>
      <w:lvlText w:val="●"/>
      <w:lvlJc w:val="left"/>
      <w:pPr>
        <w:tabs>
          <w:tab w:val="num" w:pos="2160"/>
        </w:tabs>
        <w:ind w:left="2160" w:hanging="360"/>
      </w:pPr>
      <w:rPr>
        <w:rFonts w:ascii="Arial" w:hAnsi="Arial" w:hint="default"/>
      </w:rPr>
    </w:lvl>
    <w:lvl w:ilvl="3" w:tplc="DFD8E052" w:tentative="1">
      <w:start w:val="1"/>
      <w:numFmt w:val="bullet"/>
      <w:lvlText w:val="●"/>
      <w:lvlJc w:val="left"/>
      <w:pPr>
        <w:tabs>
          <w:tab w:val="num" w:pos="2880"/>
        </w:tabs>
        <w:ind w:left="2880" w:hanging="360"/>
      </w:pPr>
      <w:rPr>
        <w:rFonts w:ascii="Arial" w:hAnsi="Arial" w:hint="default"/>
      </w:rPr>
    </w:lvl>
    <w:lvl w:ilvl="4" w:tplc="2764ACEC" w:tentative="1">
      <w:start w:val="1"/>
      <w:numFmt w:val="bullet"/>
      <w:lvlText w:val="●"/>
      <w:lvlJc w:val="left"/>
      <w:pPr>
        <w:tabs>
          <w:tab w:val="num" w:pos="3600"/>
        </w:tabs>
        <w:ind w:left="3600" w:hanging="360"/>
      </w:pPr>
      <w:rPr>
        <w:rFonts w:ascii="Arial" w:hAnsi="Arial" w:hint="default"/>
      </w:rPr>
    </w:lvl>
    <w:lvl w:ilvl="5" w:tplc="841CCEF2" w:tentative="1">
      <w:start w:val="1"/>
      <w:numFmt w:val="bullet"/>
      <w:lvlText w:val="●"/>
      <w:lvlJc w:val="left"/>
      <w:pPr>
        <w:tabs>
          <w:tab w:val="num" w:pos="4320"/>
        </w:tabs>
        <w:ind w:left="4320" w:hanging="360"/>
      </w:pPr>
      <w:rPr>
        <w:rFonts w:ascii="Arial" w:hAnsi="Arial" w:hint="default"/>
      </w:rPr>
    </w:lvl>
    <w:lvl w:ilvl="6" w:tplc="A9C42ED2" w:tentative="1">
      <w:start w:val="1"/>
      <w:numFmt w:val="bullet"/>
      <w:lvlText w:val="●"/>
      <w:lvlJc w:val="left"/>
      <w:pPr>
        <w:tabs>
          <w:tab w:val="num" w:pos="5040"/>
        </w:tabs>
        <w:ind w:left="5040" w:hanging="360"/>
      </w:pPr>
      <w:rPr>
        <w:rFonts w:ascii="Arial" w:hAnsi="Arial" w:hint="default"/>
      </w:rPr>
    </w:lvl>
    <w:lvl w:ilvl="7" w:tplc="B6A4641C" w:tentative="1">
      <w:start w:val="1"/>
      <w:numFmt w:val="bullet"/>
      <w:lvlText w:val="●"/>
      <w:lvlJc w:val="left"/>
      <w:pPr>
        <w:tabs>
          <w:tab w:val="num" w:pos="5760"/>
        </w:tabs>
        <w:ind w:left="5760" w:hanging="360"/>
      </w:pPr>
      <w:rPr>
        <w:rFonts w:ascii="Arial" w:hAnsi="Arial" w:hint="default"/>
      </w:rPr>
    </w:lvl>
    <w:lvl w:ilvl="8" w:tplc="154429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5B6BA1"/>
    <w:multiLevelType w:val="hybridMultilevel"/>
    <w:tmpl w:val="BD504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46FBC"/>
    <w:multiLevelType w:val="hybridMultilevel"/>
    <w:tmpl w:val="BDAAB0FA"/>
    <w:lvl w:ilvl="0" w:tplc="1826B9F4">
      <w:start w:val="1"/>
      <w:numFmt w:val="bullet"/>
      <w:lvlText w:val="•"/>
      <w:lvlJc w:val="left"/>
      <w:pPr>
        <w:tabs>
          <w:tab w:val="num" w:pos="720"/>
        </w:tabs>
        <w:ind w:left="720" w:hanging="360"/>
      </w:pPr>
      <w:rPr>
        <w:rFonts w:ascii="Arial" w:hAnsi="Arial" w:hint="default"/>
      </w:rPr>
    </w:lvl>
    <w:lvl w:ilvl="1" w:tplc="70F03DCC" w:tentative="1">
      <w:start w:val="1"/>
      <w:numFmt w:val="bullet"/>
      <w:lvlText w:val="•"/>
      <w:lvlJc w:val="left"/>
      <w:pPr>
        <w:tabs>
          <w:tab w:val="num" w:pos="1440"/>
        </w:tabs>
        <w:ind w:left="1440" w:hanging="360"/>
      </w:pPr>
      <w:rPr>
        <w:rFonts w:ascii="Arial" w:hAnsi="Arial" w:hint="default"/>
      </w:rPr>
    </w:lvl>
    <w:lvl w:ilvl="2" w:tplc="4A482674" w:tentative="1">
      <w:start w:val="1"/>
      <w:numFmt w:val="bullet"/>
      <w:lvlText w:val="•"/>
      <w:lvlJc w:val="left"/>
      <w:pPr>
        <w:tabs>
          <w:tab w:val="num" w:pos="2160"/>
        </w:tabs>
        <w:ind w:left="2160" w:hanging="360"/>
      </w:pPr>
      <w:rPr>
        <w:rFonts w:ascii="Arial" w:hAnsi="Arial" w:hint="default"/>
      </w:rPr>
    </w:lvl>
    <w:lvl w:ilvl="3" w:tplc="BD02AE12" w:tentative="1">
      <w:start w:val="1"/>
      <w:numFmt w:val="bullet"/>
      <w:lvlText w:val="•"/>
      <w:lvlJc w:val="left"/>
      <w:pPr>
        <w:tabs>
          <w:tab w:val="num" w:pos="2880"/>
        </w:tabs>
        <w:ind w:left="2880" w:hanging="360"/>
      </w:pPr>
      <w:rPr>
        <w:rFonts w:ascii="Arial" w:hAnsi="Arial" w:hint="default"/>
      </w:rPr>
    </w:lvl>
    <w:lvl w:ilvl="4" w:tplc="9D8688C2" w:tentative="1">
      <w:start w:val="1"/>
      <w:numFmt w:val="bullet"/>
      <w:lvlText w:val="•"/>
      <w:lvlJc w:val="left"/>
      <w:pPr>
        <w:tabs>
          <w:tab w:val="num" w:pos="3600"/>
        </w:tabs>
        <w:ind w:left="3600" w:hanging="360"/>
      </w:pPr>
      <w:rPr>
        <w:rFonts w:ascii="Arial" w:hAnsi="Arial" w:hint="default"/>
      </w:rPr>
    </w:lvl>
    <w:lvl w:ilvl="5" w:tplc="094616B4" w:tentative="1">
      <w:start w:val="1"/>
      <w:numFmt w:val="bullet"/>
      <w:lvlText w:val="•"/>
      <w:lvlJc w:val="left"/>
      <w:pPr>
        <w:tabs>
          <w:tab w:val="num" w:pos="4320"/>
        </w:tabs>
        <w:ind w:left="4320" w:hanging="360"/>
      </w:pPr>
      <w:rPr>
        <w:rFonts w:ascii="Arial" w:hAnsi="Arial" w:hint="default"/>
      </w:rPr>
    </w:lvl>
    <w:lvl w:ilvl="6" w:tplc="80AA9EEE" w:tentative="1">
      <w:start w:val="1"/>
      <w:numFmt w:val="bullet"/>
      <w:lvlText w:val="•"/>
      <w:lvlJc w:val="left"/>
      <w:pPr>
        <w:tabs>
          <w:tab w:val="num" w:pos="5040"/>
        </w:tabs>
        <w:ind w:left="5040" w:hanging="360"/>
      </w:pPr>
      <w:rPr>
        <w:rFonts w:ascii="Arial" w:hAnsi="Arial" w:hint="default"/>
      </w:rPr>
    </w:lvl>
    <w:lvl w:ilvl="7" w:tplc="A9C20642" w:tentative="1">
      <w:start w:val="1"/>
      <w:numFmt w:val="bullet"/>
      <w:lvlText w:val="•"/>
      <w:lvlJc w:val="left"/>
      <w:pPr>
        <w:tabs>
          <w:tab w:val="num" w:pos="5760"/>
        </w:tabs>
        <w:ind w:left="5760" w:hanging="360"/>
      </w:pPr>
      <w:rPr>
        <w:rFonts w:ascii="Arial" w:hAnsi="Arial" w:hint="default"/>
      </w:rPr>
    </w:lvl>
    <w:lvl w:ilvl="8" w:tplc="70C48C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0369C8"/>
    <w:multiLevelType w:val="hybridMultilevel"/>
    <w:tmpl w:val="BB623660"/>
    <w:lvl w:ilvl="0" w:tplc="75A6E8AE">
      <w:start w:val="1"/>
      <w:numFmt w:val="bullet"/>
      <w:lvlText w:val="•"/>
      <w:lvlJc w:val="left"/>
      <w:pPr>
        <w:tabs>
          <w:tab w:val="num" w:pos="720"/>
        </w:tabs>
        <w:ind w:left="720" w:hanging="360"/>
      </w:pPr>
      <w:rPr>
        <w:rFonts w:ascii="Arial" w:hAnsi="Arial" w:hint="default"/>
      </w:rPr>
    </w:lvl>
    <w:lvl w:ilvl="1" w:tplc="15A80C4C" w:tentative="1">
      <w:start w:val="1"/>
      <w:numFmt w:val="bullet"/>
      <w:lvlText w:val="•"/>
      <w:lvlJc w:val="left"/>
      <w:pPr>
        <w:tabs>
          <w:tab w:val="num" w:pos="1440"/>
        </w:tabs>
        <w:ind w:left="1440" w:hanging="360"/>
      </w:pPr>
      <w:rPr>
        <w:rFonts w:ascii="Arial" w:hAnsi="Arial" w:hint="default"/>
      </w:rPr>
    </w:lvl>
    <w:lvl w:ilvl="2" w:tplc="2AF668A2" w:tentative="1">
      <w:start w:val="1"/>
      <w:numFmt w:val="bullet"/>
      <w:lvlText w:val="•"/>
      <w:lvlJc w:val="left"/>
      <w:pPr>
        <w:tabs>
          <w:tab w:val="num" w:pos="2160"/>
        </w:tabs>
        <w:ind w:left="2160" w:hanging="360"/>
      </w:pPr>
      <w:rPr>
        <w:rFonts w:ascii="Arial" w:hAnsi="Arial" w:hint="default"/>
      </w:rPr>
    </w:lvl>
    <w:lvl w:ilvl="3" w:tplc="8BBA0066" w:tentative="1">
      <w:start w:val="1"/>
      <w:numFmt w:val="bullet"/>
      <w:lvlText w:val="•"/>
      <w:lvlJc w:val="left"/>
      <w:pPr>
        <w:tabs>
          <w:tab w:val="num" w:pos="2880"/>
        </w:tabs>
        <w:ind w:left="2880" w:hanging="360"/>
      </w:pPr>
      <w:rPr>
        <w:rFonts w:ascii="Arial" w:hAnsi="Arial" w:hint="default"/>
      </w:rPr>
    </w:lvl>
    <w:lvl w:ilvl="4" w:tplc="9416B0EC" w:tentative="1">
      <w:start w:val="1"/>
      <w:numFmt w:val="bullet"/>
      <w:lvlText w:val="•"/>
      <w:lvlJc w:val="left"/>
      <w:pPr>
        <w:tabs>
          <w:tab w:val="num" w:pos="3600"/>
        </w:tabs>
        <w:ind w:left="3600" w:hanging="360"/>
      </w:pPr>
      <w:rPr>
        <w:rFonts w:ascii="Arial" w:hAnsi="Arial" w:hint="default"/>
      </w:rPr>
    </w:lvl>
    <w:lvl w:ilvl="5" w:tplc="C85AD6E6" w:tentative="1">
      <w:start w:val="1"/>
      <w:numFmt w:val="bullet"/>
      <w:lvlText w:val="•"/>
      <w:lvlJc w:val="left"/>
      <w:pPr>
        <w:tabs>
          <w:tab w:val="num" w:pos="4320"/>
        </w:tabs>
        <w:ind w:left="4320" w:hanging="360"/>
      </w:pPr>
      <w:rPr>
        <w:rFonts w:ascii="Arial" w:hAnsi="Arial" w:hint="default"/>
      </w:rPr>
    </w:lvl>
    <w:lvl w:ilvl="6" w:tplc="C9069A40" w:tentative="1">
      <w:start w:val="1"/>
      <w:numFmt w:val="bullet"/>
      <w:lvlText w:val="•"/>
      <w:lvlJc w:val="left"/>
      <w:pPr>
        <w:tabs>
          <w:tab w:val="num" w:pos="5040"/>
        </w:tabs>
        <w:ind w:left="5040" w:hanging="360"/>
      </w:pPr>
      <w:rPr>
        <w:rFonts w:ascii="Arial" w:hAnsi="Arial" w:hint="default"/>
      </w:rPr>
    </w:lvl>
    <w:lvl w:ilvl="7" w:tplc="F0FED140" w:tentative="1">
      <w:start w:val="1"/>
      <w:numFmt w:val="bullet"/>
      <w:lvlText w:val="•"/>
      <w:lvlJc w:val="left"/>
      <w:pPr>
        <w:tabs>
          <w:tab w:val="num" w:pos="5760"/>
        </w:tabs>
        <w:ind w:left="5760" w:hanging="360"/>
      </w:pPr>
      <w:rPr>
        <w:rFonts w:ascii="Arial" w:hAnsi="Arial" w:hint="default"/>
      </w:rPr>
    </w:lvl>
    <w:lvl w:ilvl="8" w:tplc="17E4E0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AA3CB0"/>
    <w:multiLevelType w:val="hybridMultilevel"/>
    <w:tmpl w:val="BD10BF26"/>
    <w:lvl w:ilvl="0" w:tplc="910CF19A">
      <w:start w:val="1"/>
      <w:numFmt w:val="bullet"/>
      <w:lvlText w:val="•"/>
      <w:lvlJc w:val="left"/>
      <w:pPr>
        <w:tabs>
          <w:tab w:val="num" w:pos="720"/>
        </w:tabs>
        <w:ind w:left="720" w:hanging="360"/>
      </w:pPr>
      <w:rPr>
        <w:rFonts w:ascii="Arial" w:hAnsi="Arial" w:hint="default"/>
      </w:rPr>
    </w:lvl>
    <w:lvl w:ilvl="1" w:tplc="4B30046C" w:tentative="1">
      <w:start w:val="1"/>
      <w:numFmt w:val="bullet"/>
      <w:lvlText w:val="•"/>
      <w:lvlJc w:val="left"/>
      <w:pPr>
        <w:tabs>
          <w:tab w:val="num" w:pos="1440"/>
        </w:tabs>
        <w:ind w:left="1440" w:hanging="360"/>
      </w:pPr>
      <w:rPr>
        <w:rFonts w:ascii="Arial" w:hAnsi="Arial" w:hint="default"/>
      </w:rPr>
    </w:lvl>
    <w:lvl w:ilvl="2" w:tplc="24868F8C" w:tentative="1">
      <w:start w:val="1"/>
      <w:numFmt w:val="bullet"/>
      <w:lvlText w:val="•"/>
      <w:lvlJc w:val="left"/>
      <w:pPr>
        <w:tabs>
          <w:tab w:val="num" w:pos="2160"/>
        </w:tabs>
        <w:ind w:left="2160" w:hanging="360"/>
      </w:pPr>
      <w:rPr>
        <w:rFonts w:ascii="Arial" w:hAnsi="Arial" w:hint="default"/>
      </w:rPr>
    </w:lvl>
    <w:lvl w:ilvl="3" w:tplc="7D187406" w:tentative="1">
      <w:start w:val="1"/>
      <w:numFmt w:val="bullet"/>
      <w:lvlText w:val="•"/>
      <w:lvlJc w:val="left"/>
      <w:pPr>
        <w:tabs>
          <w:tab w:val="num" w:pos="2880"/>
        </w:tabs>
        <w:ind w:left="2880" w:hanging="360"/>
      </w:pPr>
      <w:rPr>
        <w:rFonts w:ascii="Arial" w:hAnsi="Arial" w:hint="default"/>
      </w:rPr>
    </w:lvl>
    <w:lvl w:ilvl="4" w:tplc="A9FCC572" w:tentative="1">
      <w:start w:val="1"/>
      <w:numFmt w:val="bullet"/>
      <w:lvlText w:val="•"/>
      <w:lvlJc w:val="left"/>
      <w:pPr>
        <w:tabs>
          <w:tab w:val="num" w:pos="3600"/>
        </w:tabs>
        <w:ind w:left="3600" w:hanging="360"/>
      </w:pPr>
      <w:rPr>
        <w:rFonts w:ascii="Arial" w:hAnsi="Arial" w:hint="default"/>
      </w:rPr>
    </w:lvl>
    <w:lvl w:ilvl="5" w:tplc="42D444E4" w:tentative="1">
      <w:start w:val="1"/>
      <w:numFmt w:val="bullet"/>
      <w:lvlText w:val="•"/>
      <w:lvlJc w:val="left"/>
      <w:pPr>
        <w:tabs>
          <w:tab w:val="num" w:pos="4320"/>
        </w:tabs>
        <w:ind w:left="4320" w:hanging="360"/>
      </w:pPr>
      <w:rPr>
        <w:rFonts w:ascii="Arial" w:hAnsi="Arial" w:hint="default"/>
      </w:rPr>
    </w:lvl>
    <w:lvl w:ilvl="6" w:tplc="49603E30" w:tentative="1">
      <w:start w:val="1"/>
      <w:numFmt w:val="bullet"/>
      <w:lvlText w:val="•"/>
      <w:lvlJc w:val="left"/>
      <w:pPr>
        <w:tabs>
          <w:tab w:val="num" w:pos="5040"/>
        </w:tabs>
        <w:ind w:left="5040" w:hanging="360"/>
      </w:pPr>
      <w:rPr>
        <w:rFonts w:ascii="Arial" w:hAnsi="Arial" w:hint="default"/>
      </w:rPr>
    </w:lvl>
    <w:lvl w:ilvl="7" w:tplc="1654E0FA" w:tentative="1">
      <w:start w:val="1"/>
      <w:numFmt w:val="bullet"/>
      <w:lvlText w:val="•"/>
      <w:lvlJc w:val="left"/>
      <w:pPr>
        <w:tabs>
          <w:tab w:val="num" w:pos="5760"/>
        </w:tabs>
        <w:ind w:left="5760" w:hanging="360"/>
      </w:pPr>
      <w:rPr>
        <w:rFonts w:ascii="Arial" w:hAnsi="Arial" w:hint="default"/>
      </w:rPr>
    </w:lvl>
    <w:lvl w:ilvl="8" w:tplc="8E6EBD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D32756E"/>
    <w:multiLevelType w:val="hybridMultilevel"/>
    <w:tmpl w:val="8502FE20"/>
    <w:lvl w:ilvl="0" w:tplc="D0A00C86">
      <w:start w:val="1"/>
      <w:numFmt w:val="decimal"/>
      <w:lvlText w:val="%1."/>
      <w:lvlJc w:val="left"/>
      <w:pPr>
        <w:tabs>
          <w:tab w:val="num" w:pos="720"/>
        </w:tabs>
        <w:ind w:left="720" w:hanging="360"/>
      </w:pPr>
    </w:lvl>
    <w:lvl w:ilvl="1" w:tplc="EC4A7A70" w:tentative="1">
      <w:start w:val="1"/>
      <w:numFmt w:val="decimal"/>
      <w:lvlText w:val="%2."/>
      <w:lvlJc w:val="left"/>
      <w:pPr>
        <w:tabs>
          <w:tab w:val="num" w:pos="1440"/>
        </w:tabs>
        <w:ind w:left="1440" w:hanging="360"/>
      </w:pPr>
    </w:lvl>
    <w:lvl w:ilvl="2" w:tplc="9DE8614E" w:tentative="1">
      <w:start w:val="1"/>
      <w:numFmt w:val="decimal"/>
      <w:lvlText w:val="%3."/>
      <w:lvlJc w:val="left"/>
      <w:pPr>
        <w:tabs>
          <w:tab w:val="num" w:pos="2160"/>
        </w:tabs>
        <w:ind w:left="2160" w:hanging="360"/>
      </w:pPr>
    </w:lvl>
    <w:lvl w:ilvl="3" w:tplc="6C567680" w:tentative="1">
      <w:start w:val="1"/>
      <w:numFmt w:val="decimal"/>
      <w:lvlText w:val="%4."/>
      <w:lvlJc w:val="left"/>
      <w:pPr>
        <w:tabs>
          <w:tab w:val="num" w:pos="2880"/>
        </w:tabs>
        <w:ind w:left="2880" w:hanging="360"/>
      </w:pPr>
    </w:lvl>
    <w:lvl w:ilvl="4" w:tplc="97587756" w:tentative="1">
      <w:start w:val="1"/>
      <w:numFmt w:val="decimal"/>
      <w:lvlText w:val="%5."/>
      <w:lvlJc w:val="left"/>
      <w:pPr>
        <w:tabs>
          <w:tab w:val="num" w:pos="3600"/>
        </w:tabs>
        <w:ind w:left="3600" w:hanging="360"/>
      </w:pPr>
    </w:lvl>
    <w:lvl w:ilvl="5" w:tplc="8F7ADC5E" w:tentative="1">
      <w:start w:val="1"/>
      <w:numFmt w:val="decimal"/>
      <w:lvlText w:val="%6."/>
      <w:lvlJc w:val="left"/>
      <w:pPr>
        <w:tabs>
          <w:tab w:val="num" w:pos="4320"/>
        </w:tabs>
        <w:ind w:left="4320" w:hanging="360"/>
      </w:pPr>
    </w:lvl>
    <w:lvl w:ilvl="6" w:tplc="905A57A6" w:tentative="1">
      <w:start w:val="1"/>
      <w:numFmt w:val="decimal"/>
      <w:lvlText w:val="%7."/>
      <w:lvlJc w:val="left"/>
      <w:pPr>
        <w:tabs>
          <w:tab w:val="num" w:pos="5040"/>
        </w:tabs>
        <w:ind w:left="5040" w:hanging="360"/>
      </w:pPr>
    </w:lvl>
    <w:lvl w:ilvl="7" w:tplc="D07CB1B8" w:tentative="1">
      <w:start w:val="1"/>
      <w:numFmt w:val="decimal"/>
      <w:lvlText w:val="%8."/>
      <w:lvlJc w:val="left"/>
      <w:pPr>
        <w:tabs>
          <w:tab w:val="num" w:pos="5760"/>
        </w:tabs>
        <w:ind w:left="5760" w:hanging="360"/>
      </w:pPr>
    </w:lvl>
    <w:lvl w:ilvl="8" w:tplc="8B640EC6" w:tentative="1">
      <w:start w:val="1"/>
      <w:numFmt w:val="decimal"/>
      <w:lvlText w:val="%9."/>
      <w:lvlJc w:val="left"/>
      <w:pPr>
        <w:tabs>
          <w:tab w:val="num" w:pos="6480"/>
        </w:tabs>
        <w:ind w:left="6480" w:hanging="360"/>
      </w:pPr>
    </w:lvl>
  </w:abstractNum>
  <w:abstractNum w:abstractNumId="7" w15:restartNumberingAfterBreak="0">
    <w:nsid w:val="3E532E9D"/>
    <w:multiLevelType w:val="hybridMultilevel"/>
    <w:tmpl w:val="DD722092"/>
    <w:lvl w:ilvl="0" w:tplc="C60C58C6">
      <w:start w:val="1"/>
      <w:numFmt w:val="bullet"/>
      <w:lvlText w:val="●"/>
      <w:lvlJc w:val="left"/>
      <w:pPr>
        <w:tabs>
          <w:tab w:val="num" w:pos="720"/>
        </w:tabs>
        <w:ind w:left="720" w:hanging="360"/>
      </w:pPr>
      <w:rPr>
        <w:rFonts w:ascii="Arial" w:hAnsi="Arial" w:hint="default"/>
      </w:rPr>
    </w:lvl>
    <w:lvl w:ilvl="1" w:tplc="058C16A2">
      <w:start w:val="1"/>
      <w:numFmt w:val="bullet"/>
      <w:lvlText w:val="●"/>
      <w:lvlJc w:val="left"/>
      <w:pPr>
        <w:tabs>
          <w:tab w:val="num" w:pos="1440"/>
        </w:tabs>
        <w:ind w:left="1440" w:hanging="360"/>
      </w:pPr>
      <w:rPr>
        <w:rFonts w:ascii="Arial" w:hAnsi="Arial" w:hint="default"/>
      </w:rPr>
    </w:lvl>
    <w:lvl w:ilvl="2" w:tplc="A94688B4" w:tentative="1">
      <w:start w:val="1"/>
      <w:numFmt w:val="bullet"/>
      <w:lvlText w:val="●"/>
      <w:lvlJc w:val="left"/>
      <w:pPr>
        <w:tabs>
          <w:tab w:val="num" w:pos="2160"/>
        </w:tabs>
        <w:ind w:left="2160" w:hanging="360"/>
      </w:pPr>
      <w:rPr>
        <w:rFonts w:ascii="Arial" w:hAnsi="Arial" w:hint="default"/>
      </w:rPr>
    </w:lvl>
    <w:lvl w:ilvl="3" w:tplc="D1426FA6" w:tentative="1">
      <w:start w:val="1"/>
      <w:numFmt w:val="bullet"/>
      <w:lvlText w:val="●"/>
      <w:lvlJc w:val="left"/>
      <w:pPr>
        <w:tabs>
          <w:tab w:val="num" w:pos="2880"/>
        </w:tabs>
        <w:ind w:left="2880" w:hanging="360"/>
      </w:pPr>
      <w:rPr>
        <w:rFonts w:ascii="Arial" w:hAnsi="Arial" w:hint="default"/>
      </w:rPr>
    </w:lvl>
    <w:lvl w:ilvl="4" w:tplc="996EC0AA" w:tentative="1">
      <w:start w:val="1"/>
      <w:numFmt w:val="bullet"/>
      <w:lvlText w:val="●"/>
      <w:lvlJc w:val="left"/>
      <w:pPr>
        <w:tabs>
          <w:tab w:val="num" w:pos="3600"/>
        </w:tabs>
        <w:ind w:left="3600" w:hanging="360"/>
      </w:pPr>
      <w:rPr>
        <w:rFonts w:ascii="Arial" w:hAnsi="Arial" w:hint="default"/>
      </w:rPr>
    </w:lvl>
    <w:lvl w:ilvl="5" w:tplc="D448764E" w:tentative="1">
      <w:start w:val="1"/>
      <w:numFmt w:val="bullet"/>
      <w:lvlText w:val="●"/>
      <w:lvlJc w:val="left"/>
      <w:pPr>
        <w:tabs>
          <w:tab w:val="num" w:pos="4320"/>
        </w:tabs>
        <w:ind w:left="4320" w:hanging="360"/>
      </w:pPr>
      <w:rPr>
        <w:rFonts w:ascii="Arial" w:hAnsi="Arial" w:hint="default"/>
      </w:rPr>
    </w:lvl>
    <w:lvl w:ilvl="6" w:tplc="0F801866" w:tentative="1">
      <w:start w:val="1"/>
      <w:numFmt w:val="bullet"/>
      <w:lvlText w:val="●"/>
      <w:lvlJc w:val="left"/>
      <w:pPr>
        <w:tabs>
          <w:tab w:val="num" w:pos="5040"/>
        </w:tabs>
        <w:ind w:left="5040" w:hanging="360"/>
      </w:pPr>
      <w:rPr>
        <w:rFonts w:ascii="Arial" w:hAnsi="Arial" w:hint="default"/>
      </w:rPr>
    </w:lvl>
    <w:lvl w:ilvl="7" w:tplc="57282E96" w:tentative="1">
      <w:start w:val="1"/>
      <w:numFmt w:val="bullet"/>
      <w:lvlText w:val="●"/>
      <w:lvlJc w:val="left"/>
      <w:pPr>
        <w:tabs>
          <w:tab w:val="num" w:pos="5760"/>
        </w:tabs>
        <w:ind w:left="5760" w:hanging="360"/>
      </w:pPr>
      <w:rPr>
        <w:rFonts w:ascii="Arial" w:hAnsi="Arial" w:hint="default"/>
      </w:rPr>
    </w:lvl>
    <w:lvl w:ilvl="8" w:tplc="C0BA3C5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E5F145F"/>
    <w:multiLevelType w:val="hybridMultilevel"/>
    <w:tmpl w:val="440A870A"/>
    <w:lvl w:ilvl="0" w:tplc="0E16DE3A">
      <w:start w:val="1"/>
      <w:numFmt w:val="bullet"/>
      <w:lvlText w:val="•"/>
      <w:lvlJc w:val="left"/>
      <w:pPr>
        <w:tabs>
          <w:tab w:val="num" w:pos="720"/>
        </w:tabs>
        <w:ind w:left="720" w:hanging="360"/>
      </w:pPr>
      <w:rPr>
        <w:rFonts w:ascii="Arial" w:hAnsi="Arial" w:hint="default"/>
      </w:rPr>
    </w:lvl>
    <w:lvl w:ilvl="1" w:tplc="199A6DEA" w:tentative="1">
      <w:start w:val="1"/>
      <w:numFmt w:val="bullet"/>
      <w:lvlText w:val="•"/>
      <w:lvlJc w:val="left"/>
      <w:pPr>
        <w:tabs>
          <w:tab w:val="num" w:pos="1440"/>
        </w:tabs>
        <w:ind w:left="1440" w:hanging="360"/>
      </w:pPr>
      <w:rPr>
        <w:rFonts w:ascii="Arial" w:hAnsi="Arial" w:hint="default"/>
      </w:rPr>
    </w:lvl>
    <w:lvl w:ilvl="2" w:tplc="376C8CCC" w:tentative="1">
      <w:start w:val="1"/>
      <w:numFmt w:val="bullet"/>
      <w:lvlText w:val="•"/>
      <w:lvlJc w:val="left"/>
      <w:pPr>
        <w:tabs>
          <w:tab w:val="num" w:pos="2160"/>
        </w:tabs>
        <w:ind w:left="2160" w:hanging="360"/>
      </w:pPr>
      <w:rPr>
        <w:rFonts w:ascii="Arial" w:hAnsi="Arial" w:hint="default"/>
      </w:rPr>
    </w:lvl>
    <w:lvl w:ilvl="3" w:tplc="F1FE446E" w:tentative="1">
      <w:start w:val="1"/>
      <w:numFmt w:val="bullet"/>
      <w:lvlText w:val="•"/>
      <w:lvlJc w:val="left"/>
      <w:pPr>
        <w:tabs>
          <w:tab w:val="num" w:pos="2880"/>
        </w:tabs>
        <w:ind w:left="2880" w:hanging="360"/>
      </w:pPr>
      <w:rPr>
        <w:rFonts w:ascii="Arial" w:hAnsi="Arial" w:hint="default"/>
      </w:rPr>
    </w:lvl>
    <w:lvl w:ilvl="4" w:tplc="ADCE43F0" w:tentative="1">
      <w:start w:val="1"/>
      <w:numFmt w:val="bullet"/>
      <w:lvlText w:val="•"/>
      <w:lvlJc w:val="left"/>
      <w:pPr>
        <w:tabs>
          <w:tab w:val="num" w:pos="3600"/>
        </w:tabs>
        <w:ind w:left="3600" w:hanging="360"/>
      </w:pPr>
      <w:rPr>
        <w:rFonts w:ascii="Arial" w:hAnsi="Arial" w:hint="default"/>
      </w:rPr>
    </w:lvl>
    <w:lvl w:ilvl="5" w:tplc="A0266FD4" w:tentative="1">
      <w:start w:val="1"/>
      <w:numFmt w:val="bullet"/>
      <w:lvlText w:val="•"/>
      <w:lvlJc w:val="left"/>
      <w:pPr>
        <w:tabs>
          <w:tab w:val="num" w:pos="4320"/>
        </w:tabs>
        <w:ind w:left="4320" w:hanging="360"/>
      </w:pPr>
      <w:rPr>
        <w:rFonts w:ascii="Arial" w:hAnsi="Arial" w:hint="default"/>
      </w:rPr>
    </w:lvl>
    <w:lvl w:ilvl="6" w:tplc="7E1ED876" w:tentative="1">
      <w:start w:val="1"/>
      <w:numFmt w:val="bullet"/>
      <w:lvlText w:val="•"/>
      <w:lvlJc w:val="left"/>
      <w:pPr>
        <w:tabs>
          <w:tab w:val="num" w:pos="5040"/>
        </w:tabs>
        <w:ind w:left="5040" w:hanging="360"/>
      </w:pPr>
      <w:rPr>
        <w:rFonts w:ascii="Arial" w:hAnsi="Arial" w:hint="default"/>
      </w:rPr>
    </w:lvl>
    <w:lvl w:ilvl="7" w:tplc="A94EB9CC" w:tentative="1">
      <w:start w:val="1"/>
      <w:numFmt w:val="bullet"/>
      <w:lvlText w:val="•"/>
      <w:lvlJc w:val="left"/>
      <w:pPr>
        <w:tabs>
          <w:tab w:val="num" w:pos="5760"/>
        </w:tabs>
        <w:ind w:left="5760" w:hanging="360"/>
      </w:pPr>
      <w:rPr>
        <w:rFonts w:ascii="Arial" w:hAnsi="Arial" w:hint="default"/>
      </w:rPr>
    </w:lvl>
    <w:lvl w:ilvl="8" w:tplc="57C203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5A050DC"/>
    <w:multiLevelType w:val="hybridMultilevel"/>
    <w:tmpl w:val="B1743B0E"/>
    <w:lvl w:ilvl="0" w:tplc="D2326DE6">
      <w:start w:val="1"/>
      <w:numFmt w:val="bullet"/>
      <w:lvlText w:val=""/>
      <w:lvlJc w:val="left"/>
      <w:pPr>
        <w:tabs>
          <w:tab w:val="num" w:pos="720"/>
        </w:tabs>
        <w:ind w:left="720" w:hanging="360"/>
      </w:pPr>
      <w:rPr>
        <w:rFonts w:ascii="Symbol" w:hAnsi="Symbol" w:hint="default"/>
      </w:rPr>
    </w:lvl>
    <w:lvl w:ilvl="1" w:tplc="72F6DCE6">
      <w:numFmt w:val="bullet"/>
      <w:lvlText w:val="o"/>
      <w:lvlJc w:val="left"/>
      <w:pPr>
        <w:tabs>
          <w:tab w:val="num" w:pos="1440"/>
        </w:tabs>
        <w:ind w:left="1440" w:hanging="360"/>
      </w:pPr>
      <w:rPr>
        <w:rFonts w:ascii="Courier New" w:hAnsi="Courier New" w:hint="default"/>
      </w:rPr>
    </w:lvl>
    <w:lvl w:ilvl="2" w:tplc="2752D2A4">
      <w:start w:val="1"/>
      <w:numFmt w:val="bullet"/>
      <w:lvlText w:val=""/>
      <w:lvlJc w:val="left"/>
      <w:pPr>
        <w:tabs>
          <w:tab w:val="num" w:pos="2160"/>
        </w:tabs>
        <w:ind w:left="2160" w:hanging="360"/>
      </w:pPr>
      <w:rPr>
        <w:rFonts w:ascii="Symbol" w:hAnsi="Symbol" w:hint="default"/>
      </w:rPr>
    </w:lvl>
    <w:lvl w:ilvl="3" w:tplc="866EA66E" w:tentative="1">
      <w:start w:val="1"/>
      <w:numFmt w:val="bullet"/>
      <w:lvlText w:val=""/>
      <w:lvlJc w:val="left"/>
      <w:pPr>
        <w:tabs>
          <w:tab w:val="num" w:pos="2880"/>
        </w:tabs>
        <w:ind w:left="2880" w:hanging="360"/>
      </w:pPr>
      <w:rPr>
        <w:rFonts w:ascii="Symbol" w:hAnsi="Symbol" w:hint="default"/>
      </w:rPr>
    </w:lvl>
    <w:lvl w:ilvl="4" w:tplc="4BAEA4D8" w:tentative="1">
      <w:start w:val="1"/>
      <w:numFmt w:val="bullet"/>
      <w:lvlText w:val=""/>
      <w:lvlJc w:val="left"/>
      <w:pPr>
        <w:tabs>
          <w:tab w:val="num" w:pos="3600"/>
        </w:tabs>
        <w:ind w:left="3600" w:hanging="360"/>
      </w:pPr>
      <w:rPr>
        <w:rFonts w:ascii="Symbol" w:hAnsi="Symbol" w:hint="default"/>
      </w:rPr>
    </w:lvl>
    <w:lvl w:ilvl="5" w:tplc="83A61EE0" w:tentative="1">
      <w:start w:val="1"/>
      <w:numFmt w:val="bullet"/>
      <w:lvlText w:val=""/>
      <w:lvlJc w:val="left"/>
      <w:pPr>
        <w:tabs>
          <w:tab w:val="num" w:pos="4320"/>
        </w:tabs>
        <w:ind w:left="4320" w:hanging="360"/>
      </w:pPr>
      <w:rPr>
        <w:rFonts w:ascii="Symbol" w:hAnsi="Symbol" w:hint="default"/>
      </w:rPr>
    </w:lvl>
    <w:lvl w:ilvl="6" w:tplc="C31A2DA6" w:tentative="1">
      <w:start w:val="1"/>
      <w:numFmt w:val="bullet"/>
      <w:lvlText w:val=""/>
      <w:lvlJc w:val="left"/>
      <w:pPr>
        <w:tabs>
          <w:tab w:val="num" w:pos="5040"/>
        </w:tabs>
        <w:ind w:left="5040" w:hanging="360"/>
      </w:pPr>
      <w:rPr>
        <w:rFonts w:ascii="Symbol" w:hAnsi="Symbol" w:hint="default"/>
      </w:rPr>
    </w:lvl>
    <w:lvl w:ilvl="7" w:tplc="8A820140" w:tentative="1">
      <w:start w:val="1"/>
      <w:numFmt w:val="bullet"/>
      <w:lvlText w:val=""/>
      <w:lvlJc w:val="left"/>
      <w:pPr>
        <w:tabs>
          <w:tab w:val="num" w:pos="5760"/>
        </w:tabs>
        <w:ind w:left="5760" w:hanging="360"/>
      </w:pPr>
      <w:rPr>
        <w:rFonts w:ascii="Symbol" w:hAnsi="Symbol" w:hint="default"/>
      </w:rPr>
    </w:lvl>
    <w:lvl w:ilvl="8" w:tplc="4EF2143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968252D"/>
    <w:multiLevelType w:val="hybridMultilevel"/>
    <w:tmpl w:val="B8C0409A"/>
    <w:lvl w:ilvl="0" w:tplc="C46CF4FE">
      <w:start w:val="1"/>
      <w:numFmt w:val="bullet"/>
      <w:lvlText w:val="•"/>
      <w:lvlJc w:val="left"/>
      <w:pPr>
        <w:tabs>
          <w:tab w:val="num" w:pos="720"/>
        </w:tabs>
        <w:ind w:left="720" w:hanging="360"/>
      </w:pPr>
      <w:rPr>
        <w:rFonts w:ascii="Arial" w:hAnsi="Arial" w:hint="default"/>
      </w:rPr>
    </w:lvl>
    <w:lvl w:ilvl="1" w:tplc="4D423A4E" w:tentative="1">
      <w:start w:val="1"/>
      <w:numFmt w:val="bullet"/>
      <w:lvlText w:val="•"/>
      <w:lvlJc w:val="left"/>
      <w:pPr>
        <w:tabs>
          <w:tab w:val="num" w:pos="1440"/>
        </w:tabs>
        <w:ind w:left="1440" w:hanging="360"/>
      </w:pPr>
      <w:rPr>
        <w:rFonts w:ascii="Arial" w:hAnsi="Arial" w:hint="default"/>
      </w:rPr>
    </w:lvl>
    <w:lvl w:ilvl="2" w:tplc="4008E4D2" w:tentative="1">
      <w:start w:val="1"/>
      <w:numFmt w:val="bullet"/>
      <w:lvlText w:val="•"/>
      <w:lvlJc w:val="left"/>
      <w:pPr>
        <w:tabs>
          <w:tab w:val="num" w:pos="2160"/>
        </w:tabs>
        <w:ind w:left="2160" w:hanging="360"/>
      </w:pPr>
      <w:rPr>
        <w:rFonts w:ascii="Arial" w:hAnsi="Arial" w:hint="default"/>
      </w:rPr>
    </w:lvl>
    <w:lvl w:ilvl="3" w:tplc="11F0A05E" w:tentative="1">
      <w:start w:val="1"/>
      <w:numFmt w:val="bullet"/>
      <w:lvlText w:val="•"/>
      <w:lvlJc w:val="left"/>
      <w:pPr>
        <w:tabs>
          <w:tab w:val="num" w:pos="2880"/>
        </w:tabs>
        <w:ind w:left="2880" w:hanging="360"/>
      </w:pPr>
      <w:rPr>
        <w:rFonts w:ascii="Arial" w:hAnsi="Arial" w:hint="default"/>
      </w:rPr>
    </w:lvl>
    <w:lvl w:ilvl="4" w:tplc="B6EC121E" w:tentative="1">
      <w:start w:val="1"/>
      <w:numFmt w:val="bullet"/>
      <w:lvlText w:val="•"/>
      <w:lvlJc w:val="left"/>
      <w:pPr>
        <w:tabs>
          <w:tab w:val="num" w:pos="3600"/>
        </w:tabs>
        <w:ind w:left="3600" w:hanging="360"/>
      </w:pPr>
      <w:rPr>
        <w:rFonts w:ascii="Arial" w:hAnsi="Arial" w:hint="default"/>
      </w:rPr>
    </w:lvl>
    <w:lvl w:ilvl="5" w:tplc="66066916" w:tentative="1">
      <w:start w:val="1"/>
      <w:numFmt w:val="bullet"/>
      <w:lvlText w:val="•"/>
      <w:lvlJc w:val="left"/>
      <w:pPr>
        <w:tabs>
          <w:tab w:val="num" w:pos="4320"/>
        </w:tabs>
        <w:ind w:left="4320" w:hanging="360"/>
      </w:pPr>
      <w:rPr>
        <w:rFonts w:ascii="Arial" w:hAnsi="Arial" w:hint="default"/>
      </w:rPr>
    </w:lvl>
    <w:lvl w:ilvl="6" w:tplc="DEF85902" w:tentative="1">
      <w:start w:val="1"/>
      <w:numFmt w:val="bullet"/>
      <w:lvlText w:val="•"/>
      <w:lvlJc w:val="left"/>
      <w:pPr>
        <w:tabs>
          <w:tab w:val="num" w:pos="5040"/>
        </w:tabs>
        <w:ind w:left="5040" w:hanging="360"/>
      </w:pPr>
      <w:rPr>
        <w:rFonts w:ascii="Arial" w:hAnsi="Arial" w:hint="default"/>
      </w:rPr>
    </w:lvl>
    <w:lvl w:ilvl="7" w:tplc="28DE4EAE" w:tentative="1">
      <w:start w:val="1"/>
      <w:numFmt w:val="bullet"/>
      <w:lvlText w:val="•"/>
      <w:lvlJc w:val="left"/>
      <w:pPr>
        <w:tabs>
          <w:tab w:val="num" w:pos="5760"/>
        </w:tabs>
        <w:ind w:left="5760" w:hanging="360"/>
      </w:pPr>
      <w:rPr>
        <w:rFonts w:ascii="Arial" w:hAnsi="Arial" w:hint="default"/>
      </w:rPr>
    </w:lvl>
    <w:lvl w:ilvl="8" w:tplc="BE68125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09B345C"/>
    <w:multiLevelType w:val="hybridMultilevel"/>
    <w:tmpl w:val="F31AC0DA"/>
    <w:lvl w:ilvl="0" w:tplc="1AFC92E4">
      <w:start w:val="1"/>
      <w:numFmt w:val="bullet"/>
      <w:lvlText w:val="●"/>
      <w:lvlJc w:val="left"/>
      <w:pPr>
        <w:tabs>
          <w:tab w:val="num" w:pos="1080"/>
        </w:tabs>
        <w:ind w:left="1080" w:hanging="360"/>
      </w:pPr>
      <w:rPr>
        <w:rFonts w:ascii="Arial" w:hAnsi="Arial" w:hint="default"/>
      </w:rPr>
    </w:lvl>
    <w:lvl w:ilvl="1" w:tplc="9B06DCEC">
      <w:start w:val="1"/>
      <w:numFmt w:val="bullet"/>
      <w:lvlText w:val="●"/>
      <w:lvlJc w:val="left"/>
      <w:pPr>
        <w:tabs>
          <w:tab w:val="num" w:pos="1800"/>
        </w:tabs>
        <w:ind w:left="1800" w:hanging="360"/>
      </w:pPr>
      <w:rPr>
        <w:rFonts w:ascii="Arial" w:hAnsi="Arial" w:hint="default"/>
      </w:rPr>
    </w:lvl>
    <w:lvl w:ilvl="2" w:tplc="F8FA595A" w:tentative="1">
      <w:start w:val="1"/>
      <w:numFmt w:val="bullet"/>
      <w:lvlText w:val="●"/>
      <w:lvlJc w:val="left"/>
      <w:pPr>
        <w:tabs>
          <w:tab w:val="num" w:pos="2520"/>
        </w:tabs>
        <w:ind w:left="2520" w:hanging="360"/>
      </w:pPr>
      <w:rPr>
        <w:rFonts w:ascii="Arial" w:hAnsi="Arial" w:hint="default"/>
      </w:rPr>
    </w:lvl>
    <w:lvl w:ilvl="3" w:tplc="2D72D118" w:tentative="1">
      <w:start w:val="1"/>
      <w:numFmt w:val="bullet"/>
      <w:lvlText w:val="●"/>
      <w:lvlJc w:val="left"/>
      <w:pPr>
        <w:tabs>
          <w:tab w:val="num" w:pos="3240"/>
        </w:tabs>
        <w:ind w:left="3240" w:hanging="360"/>
      </w:pPr>
      <w:rPr>
        <w:rFonts w:ascii="Arial" w:hAnsi="Arial" w:hint="default"/>
      </w:rPr>
    </w:lvl>
    <w:lvl w:ilvl="4" w:tplc="31DAD8BE" w:tentative="1">
      <w:start w:val="1"/>
      <w:numFmt w:val="bullet"/>
      <w:lvlText w:val="●"/>
      <w:lvlJc w:val="left"/>
      <w:pPr>
        <w:tabs>
          <w:tab w:val="num" w:pos="3960"/>
        </w:tabs>
        <w:ind w:left="3960" w:hanging="360"/>
      </w:pPr>
      <w:rPr>
        <w:rFonts w:ascii="Arial" w:hAnsi="Arial" w:hint="default"/>
      </w:rPr>
    </w:lvl>
    <w:lvl w:ilvl="5" w:tplc="9F9E1556" w:tentative="1">
      <w:start w:val="1"/>
      <w:numFmt w:val="bullet"/>
      <w:lvlText w:val="●"/>
      <w:lvlJc w:val="left"/>
      <w:pPr>
        <w:tabs>
          <w:tab w:val="num" w:pos="4680"/>
        </w:tabs>
        <w:ind w:left="4680" w:hanging="360"/>
      </w:pPr>
      <w:rPr>
        <w:rFonts w:ascii="Arial" w:hAnsi="Arial" w:hint="default"/>
      </w:rPr>
    </w:lvl>
    <w:lvl w:ilvl="6" w:tplc="C18EFAF6" w:tentative="1">
      <w:start w:val="1"/>
      <w:numFmt w:val="bullet"/>
      <w:lvlText w:val="●"/>
      <w:lvlJc w:val="left"/>
      <w:pPr>
        <w:tabs>
          <w:tab w:val="num" w:pos="5400"/>
        </w:tabs>
        <w:ind w:left="5400" w:hanging="360"/>
      </w:pPr>
      <w:rPr>
        <w:rFonts w:ascii="Arial" w:hAnsi="Arial" w:hint="default"/>
      </w:rPr>
    </w:lvl>
    <w:lvl w:ilvl="7" w:tplc="56E2950A" w:tentative="1">
      <w:start w:val="1"/>
      <w:numFmt w:val="bullet"/>
      <w:lvlText w:val="●"/>
      <w:lvlJc w:val="left"/>
      <w:pPr>
        <w:tabs>
          <w:tab w:val="num" w:pos="6120"/>
        </w:tabs>
        <w:ind w:left="6120" w:hanging="360"/>
      </w:pPr>
      <w:rPr>
        <w:rFonts w:ascii="Arial" w:hAnsi="Arial" w:hint="default"/>
      </w:rPr>
    </w:lvl>
    <w:lvl w:ilvl="8" w:tplc="0D3AC64C" w:tentative="1">
      <w:start w:val="1"/>
      <w:numFmt w:val="bullet"/>
      <w:lvlText w:val="●"/>
      <w:lvlJc w:val="left"/>
      <w:pPr>
        <w:tabs>
          <w:tab w:val="num" w:pos="6840"/>
        </w:tabs>
        <w:ind w:left="6840" w:hanging="360"/>
      </w:pPr>
      <w:rPr>
        <w:rFonts w:ascii="Arial" w:hAnsi="Arial" w:hint="default"/>
      </w:rPr>
    </w:lvl>
  </w:abstractNum>
  <w:abstractNum w:abstractNumId="12" w15:restartNumberingAfterBreak="0">
    <w:nsid w:val="7B831F8E"/>
    <w:multiLevelType w:val="hybridMultilevel"/>
    <w:tmpl w:val="7CD45F06"/>
    <w:lvl w:ilvl="0" w:tplc="D0EA34DA">
      <w:start w:val="1"/>
      <w:numFmt w:val="bullet"/>
      <w:lvlText w:val="●"/>
      <w:lvlJc w:val="left"/>
      <w:pPr>
        <w:tabs>
          <w:tab w:val="num" w:pos="720"/>
        </w:tabs>
        <w:ind w:left="720" w:hanging="360"/>
      </w:pPr>
      <w:rPr>
        <w:rFonts w:ascii="Arial" w:hAnsi="Arial" w:hint="default"/>
      </w:rPr>
    </w:lvl>
    <w:lvl w:ilvl="1" w:tplc="12747196" w:tentative="1">
      <w:start w:val="1"/>
      <w:numFmt w:val="bullet"/>
      <w:lvlText w:val="●"/>
      <w:lvlJc w:val="left"/>
      <w:pPr>
        <w:tabs>
          <w:tab w:val="num" w:pos="1440"/>
        </w:tabs>
        <w:ind w:left="1440" w:hanging="360"/>
      </w:pPr>
      <w:rPr>
        <w:rFonts w:ascii="Arial" w:hAnsi="Arial" w:hint="default"/>
      </w:rPr>
    </w:lvl>
    <w:lvl w:ilvl="2" w:tplc="28DABEF4" w:tentative="1">
      <w:start w:val="1"/>
      <w:numFmt w:val="bullet"/>
      <w:lvlText w:val="●"/>
      <w:lvlJc w:val="left"/>
      <w:pPr>
        <w:tabs>
          <w:tab w:val="num" w:pos="2160"/>
        </w:tabs>
        <w:ind w:left="2160" w:hanging="360"/>
      </w:pPr>
      <w:rPr>
        <w:rFonts w:ascii="Arial" w:hAnsi="Arial" w:hint="default"/>
      </w:rPr>
    </w:lvl>
    <w:lvl w:ilvl="3" w:tplc="05FE3516" w:tentative="1">
      <w:start w:val="1"/>
      <w:numFmt w:val="bullet"/>
      <w:lvlText w:val="●"/>
      <w:lvlJc w:val="left"/>
      <w:pPr>
        <w:tabs>
          <w:tab w:val="num" w:pos="2880"/>
        </w:tabs>
        <w:ind w:left="2880" w:hanging="360"/>
      </w:pPr>
      <w:rPr>
        <w:rFonts w:ascii="Arial" w:hAnsi="Arial" w:hint="default"/>
      </w:rPr>
    </w:lvl>
    <w:lvl w:ilvl="4" w:tplc="045CB19E" w:tentative="1">
      <w:start w:val="1"/>
      <w:numFmt w:val="bullet"/>
      <w:lvlText w:val="●"/>
      <w:lvlJc w:val="left"/>
      <w:pPr>
        <w:tabs>
          <w:tab w:val="num" w:pos="3600"/>
        </w:tabs>
        <w:ind w:left="3600" w:hanging="360"/>
      </w:pPr>
      <w:rPr>
        <w:rFonts w:ascii="Arial" w:hAnsi="Arial" w:hint="default"/>
      </w:rPr>
    </w:lvl>
    <w:lvl w:ilvl="5" w:tplc="8432D01A" w:tentative="1">
      <w:start w:val="1"/>
      <w:numFmt w:val="bullet"/>
      <w:lvlText w:val="●"/>
      <w:lvlJc w:val="left"/>
      <w:pPr>
        <w:tabs>
          <w:tab w:val="num" w:pos="4320"/>
        </w:tabs>
        <w:ind w:left="4320" w:hanging="360"/>
      </w:pPr>
      <w:rPr>
        <w:rFonts w:ascii="Arial" w:hAnsi="Arial" w:hint="default"/>
      </w:rPr>
    </w:lvl>
    <w:lvl w:ilvl="6" w:tplc="EC44A3D2" w:tentative="1">
      <w:start w:val="1"/>
      <w:numFmt w:val="bullet"/>
      <w:lvlText w:val="●"/>
      <w:lvlJc w:val="left"/>
      <w:pPr>
        <w:tabs>
          <w:tab w:val="num" w:pos="5040"/>
        </w:tabs>
        <w:ind w:left="5040" w:hanging="360"/>
      </w:pPr>
      <w:rPr>
        <w:rFonts w:ascii="Arial" w:hAnsi="Arial" w:hint="default"/>
      </w:rPr>
    </w:lvl>
    <w:lvl w:ilvl="7" w:tplc="371EEE62" w:tentative="1">
      <w:start w:val="1"/>
      <w:numFmt w:val="bullet"/>
      <w:lvlText w:val="●"/>
      <w:lvlJc w:val="left"/>
      <w:pPr>
        <w:tabs>
          <w:tab w:val="num" w:pos="5760"/>
        </w:tabs>
        <w:ind w:left="5760" w:hanging="360"/>
      </w:pPr>
      <w:rPr>
        <w:rFonts w:ascii="Arial" w:hAnsi="Arial" w:hint="default"/>
      </w:rPr>
    </w:lvl>
    <w:lvl w:ilvl="8" w:tplc="D4543FFC" w:tentative="1">
      <w:start w:val="1"/>
      <w:numFmt w:val="bullet"/>
      <w:lvlText w:val="●"/>
      <w:lvlJc w:val="left"/>
      <w:pPr>
        <w:tabs>
          <w:tab w:val="num" w:pos="6480"/>
        </w:tabs>
        <w:ind w:left="6480" w:hanging="360"/>
      </w:pPr>
      <w:rPr>
        <w:rFonts w:ascii="Arial" w:hAnsi="Arial" w:hint="default"/>
      </w:rPr>
    </w:lvl>
  </w:abstractNum>
  <w:num w:numId="1" w16cid:durableId="685249199">
    <w:abstractNumId w:val="0"/>
  </w:num>
  <w:num w:numId="2" w16cid:durableId="774834099">
    <w:abstractNumId w:val="9"/>
  </w:num>
  <w:num w:numId="3" w16cid:durableId="2144081291">
    <w:abstractNumId w:val="11"/>
  </w:num>
  <w:num w:numId="4" w16cid:durableId="18901057">
    <w:abstractNumId w:val="12"/>
  </w:num>
  <w:num w:numId="5" w16cid:durableId="1356225538">
    <w:abstractNumId w:val="1"/>
  </w:num>
  <w:num w:numId="6" w16cid:durableId="1679577029">
    <w:abstractNumId w:val="7"/>
  </w:num>
  <w:num w:numId="7" w16cid:durableId="396319483">
    <w:abstractNumId w:val="2"/>
  </w:num>
  <w:num w:numId="8" w16cid:durableId="1371295659">
    <w:abstractNumId w:val="5"/>
  </w:num>
  <w:num w:numId="9" w16cid:durableId="1348292360">
    <w:abstractNumId w:val="8"/>
  </w:num>
  <w:num w:numId="10" w16cid:durableId="1200705993">
    <w:abstractNumId w:val="3"/>
  </w:num>
  <w:num w:numId="11" w16cid:durableId="2038582818">
    <w:abstractNumId w:val="10"/>
  </w:num>
  <w:num w:numId="12" w16cid:durableId="1635451117">
    <w:abstractNumId w:val="4"/>
  </w:num>
  <w:num w:numId="13" w16cid:durableId="9432989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62"/>
    <w:rsid w:val="00000616"/>
    <w:rsid w:val="00004BD2"/>
    <w:rsid w:val="00010968"/>
    <w:rsid w:val="00013476"/>
    <w:rsid w:val="00014F1F"/>
    <w:rsid w:val="00020BD1"/>
    <w:rsid w:val="00027161"/>
    <w:rsid w:val="00030F82"/>
    <w:rsid w:val="000339D4"/>
    <w:rsid w:val="00043FE5"/>
    <w:rsid w:val="0004692C"/>
    <w:rsid w:val="00046E9A"/>
    <w:rsid w:val="00051351"/>
    <w:rsid w:val="00052009"/>
    <w:rsid w:val="0005479E"/>
    <w:rsid w:val="000556C4"/>
    <w:rsid w:val="00056D1C"/>
    <w:rsid w:val="00060666"/>
    <w:rsid w:val="0006265A"/>
    <w:rsid w:val="00070077"/>
    <w:rsid w:val="00076E08"/>
    <w:rsid w:val="00080653"/>
    <w:rsid w:val="000810C1"/>
    <w:rsid w:val="00084393"/>
    <w:rsid w:val="00084EE9"/>
    <w:rsid w:val="00086BA8"/>
    <w:rsid w:val="000924CB"/>
    <w:rsid w:val="00092D64"/>
    <w:rsid w:val="00094FD8"/>
    <w:rsid w:val="000B1322"/>
    <w:rsid w:val="000B5E9C"/>
    <w:rsid w:val="000B6E0A"/>
    <w:rsid w:val="000B7100"/>
    <w:rsid w:val="000C09E5"/>
    <w:rsid w:val="000C2CA9"/>
    <w:rsid w:val="000C3725"/>
    <w:rsid w:val="000C664E"/>
    <w:rsid w:val="000D0E9F"/>
    <w:rsid w:val="000D0FB9"/>
    <w:rsid w:val="000D156B"/>
    <w:rsid w:val="000D1A64"/>
    <w:rsid w:val="000D6244"/>
    <w:rsid w:val="000D6E24"/>
    <w:rsid w:val="000E1300"/>
    <w:rsid w:val="000E27C8"/>
    <w:rsid w:val="000F2054"/>
    <w:rsid w:val="000F5AB2"/>
    <w:rsid w:val="000F6CE4"/>
    <w:rsid w:val="001012C3"/>
    <w:rsid w:val="0010375F"/>
    <w:rsid w:val="00104470"/>
    <w:rsid w:val="00106A38"/>
    <w:rsid w:val="001138A3"/>
    <w:rsid w:val="00116919"/>
    <w:rsid w:val="00116C9C"/>
    <w:rsid w:val="00120587"/>
    <w:rsid w:val="00123F2C"/>
    <w:rsid w:val="001252EE"/>
    <w:rsid w:val="0012634D"/>
    <w:rsid w:val="00130579"/>
    <w:rsid w:val="00133B2E"/>
    <w:rsid w:val="0014189B"/>
    <w:rsid w:val="001465DC"/>
    <w:rsid w:val="00147152"/>
    <w:rsid w:val="00155387"/>
    <w:rsid w:val="001560CB"/>
    <w:rsid w:val="001608D1"/>
    <w:rsid w:val="00171ADC"/>
    <w:rsid w:val="00174B40"/>
    <w:rsid w:val="00181CFD"/>
    <w:rsid w:val="001833FE"/>
    <w:rsid w:val="00186B41"/>
    <w:rsid w:val="00186F74"/>
    <w:rsid w:val="00193590"/>
    <w:rsid w:val="001938FD"/>
    <w:rsid w:val="00194AD3"/>
    <w:rsid w:val="00197659"/>
    <w:rsid w:val="001A4192"/>
    <w:rsid w:val="001A62C2"/>
    <w:rsid w:val="001A7C81"/>
    <w:rsid w:val="001C0FB4"/>
    <w:rsid w:val="001C545E"/>
    <w:rsid w:val="001C5513"/>
    <w:rsid w:val="001C5A88"/>
    <w:rsid w:val="001C7B13"/>
    <w:rsid w:val="001D1C8A"/>
    <w:rsid w:val="001D5333"/>
    <w:rsid w:val="001E1097"/>
    <w:rsid w:val="001F29D0"/>
    <w:rsid w:val="001F4934"/>
    <w:rsid w:val="001F78FF"/>
    <w:rsid w:val="00200440"/>
    <w:rsid w:val="00202E04"/>
    <w:rsid w:val="00214596"/>
    <w:rsid w:val="00215318"/>
    <w:rsid w:val="00215631"/>
    <w:rsid w:val="00215E37"/>
    <w:rsid w:val="002167F6"/>
    <w:rsid w:val="00217D2D"/>
    <w:rsid w:val="00220B65"/>
    <w:rsid w:val="00222E90"/>
    <w:rsid w:val="0022558D"/>
    <w:rsid w:val="0023004A"/>
    <w:rsid w:val="0024368E"/>
    <w:rsid w:val="00243C8D"/>
    <w:rsid w:val="002442AD"/>
    <w:rsid w:val="00246BE5"/>
    <w:rsid w:val="00251BD5"/>
    <w:rsid w:val="00253D90"/>
    <w:rsid w:val="00253E97"/>
    <w:rsid w:val="00260C1A"/>
    <w:rsid w:val="00271B6D"/>
    <w:rsid w:val="002753E4"/>
    <w:rsid w:val="00275A5F"/>
    <w:rsid w:val="00283944"/>
    <w:rsid w:val="002841D7"/>
    <w:rsid w:val="002872A7"/>
    <w:rsid w:val="002A2726"/>
    <w:rsid w:val="002A3984"/>
    <w:rsid w:val="002A39AE"/>
    <w:rsid w:val="002A4BBB"/>
    <w:rsid w:val="002B2322"/>
    <w:rsid w:val="002C1019"/>
    <w:rsid w:val="002D3B59"/>
    <w:rsid w:val="002D3FC4"/>
    <w:rsid w:val="002D407B"/>
    <w:rsid w:val="002E2F98"/>
    <w:rsid w:val="002E3AA9"/>
    <w:rsid w:val="002F09AB"/>
    <w:rsid w:val="002F428B"/>
    <w:rsid w:val="003011FB"/>
    <w:rsid w:val="00302C1C"/>
    <w:rsid w:val="00306FD3"/>
    <w:rsid w:val="0031174B"/>
    <w:rsid w:val="003125C2"/>
    <w:rsid w:val="00312BE2"/>
    <w:rsid w:val="00320B79"/>
    <w:rsid w:val="0032596C"/>
    <w:rsid w:val="0033053E"/>
    <w:rsid w:val="00333CC8"/>
    <w:rsid w:val="0033653F"/>
    <w:rsid w:val="003377CA"/>
    <w:rsid w:val="00344445"/>
    <w:rsid w:val="00353EF4"/>
    <w:rsid w:val="00354A70"/>
    <w:rsid w:val="003640F6"/>
    <w:rsid w:val="00364E23"/>
    <w:rsid w:val="00366928"/>
    <w:rsid w:val="00370E49"/>
    <w:rsid w:val="00372567"/>
    <w:rsid w:val="00372ABA"/>
    <w:rsid w:val="00373ABF"/>
    <w:rsid w:val="0038040C"/>
    <w:rsid w:val="003833F3"/>
    <w:rsid w:val="00384350"/>
    <w:rsid w:val="00384516"/>
    <w:rsid w:val="003861DA"/>
    <w:rsid w:val="00386574"/>
    <w:rsid w:val="003865A1"/>
    <w:rsid w:val="003910B6"/>
    <w:rsid w:val="00392770"/>
    <w:rsid w:val="003A3FF5"/>
    <w:rsid w:val="003A63D2"/>
    <w:rsid w:val="003A6EE3"/>
    <w:rsid w:val="003B253C"/>
    <w:rsid w:val="003B7417"/>
    <w:rsid w:val="003C1C6A"/>
    <w:rsid w:val="003C58F1"/>
    <w:rsid w:val="003D10E7"/>
    <w:rsid w:val="003D2E50"/>
    <w:rsid w:val="003E045F"/>
    <w:rsid w:val="003F554B"/>
    <w:rsid w:val="003F6B48"/>
    <w:rsid w:val="004018E2"/>
    <w:rsid w:val="004030A4"/>
    <w:rsid w:val="00404D2E"/>
    <w:rsid w:val="00406253"/>
    <w:rsid w:val="00413890"/>
    <w:rsid w:val="00415DA7"/>
    <w:rsid w:val="00416439"/>
    <w:rsid w:val="00416935"/>
    <w:rsid w:val="0041789F"/>
    <w:rsid w:val="00424A98"/>
    <w:rsid w:val="004276FA"/>
    <w:rsid w:val="00431310"/>
    <w:rsid w:val="00437666"/>
    <w:rsid w:val="00447922"/>
    <w:rsid w:val="004558C5"/>
    <w:rsid w:val="00463238"/>
    <w:rsid w:val="00463C03"/>
    <w:rsid w:val="00465DDE"/>
    <w:rsid w:val="00475EF7"/>
    <w:rsid w:val="00476E01"/>
    <w:rsid w:val="00477FA9"/>
    <w:rsid w:val="00482210"/>
    <w:rsid w:val="00482C6B"/>
    <w:rsid w:val="004838CF"/>
    <w:rsid w:val="00485911"/>
    <w:rsid w:val="00492156"/>
    <w:rsid w:val="0049507C"/>
    <w:rsid w:val="004959A0"/>
    <w:rsid w:val="0049678A"/>
    <w:rsid w:val="004A31E6"/>
    <w:rsid w:val="004B5668"/>
    <w:rsid w:val="004B640D"/>
    <w:rsid w:val="004B6B53"/>
    <w:rsid w:val="004C1B5F"/>
    <w:rsid w:val="004C3437"/>
    <w:rsid w:val="004C42BC"/>
    <w:rsid w:val="004D1A59"/>
    <w:rsid w:val="004D1BC1"/>
    <w:rsid w:val="004D356A"/>
    <w:rsid w:val="004D7A21"/>
    <w:rsid w:val="004E1558"/>
    <w:rsid w:val="004E26B8"/>
    <w:rsid w:val="004E46F4"/>
    <w:rsid w:val="004E71F0"/>
    <w:rsid w:val="004F2688"/>
    <w:rsid w:val="004F6C1B"/>
    <w:rsid w:val="0050170E"/>
    <w:rsid w:val="0051055C"/>
    <w:rsid w:val="00512B93"/>
    <w:rsid w:val="00515207"/>
    <w:rsid w:val="005226C6"/>
    <w:rsid w:val="00530DAE"/>
    <w:rsid w:val="0053412A"/>
    <w:rsid w:val="00534ADA"/>
    <w:rsid w:val="00534B38"/>
    <w:rsid w:val="00536775"/>
    <w:rsid w:val="00536D76"/>
    <w:rsid w:val="00540407"/>
    <w:rsid w:val="005418D2"/>
    <w:rsid w:val="005500FA"/>
    <w:rsid w:val="0055255E"/>
    <w:rsid w:val="00554794"/>
    <w:rsid w:val="00557195"/>
    <w:rsid w:val="00562501"/>
    <w:rsid w:val="00566426"/>
    <w:rsid w:val="0057126E"/>
    <w:rsid w:val="00572611"/>
    <w:rsid w:val="00574309"/>
    <w:rsid w:val="00580783"/>
    <w:rsid w:val="005967C0"/>
    <w:rsid w:val="005A1947"/>
    <w:rsid w:val="005A23DE"/>
    <w:rsid w:val="005B79F2"/>
    <w:rsid w:val="005C2114"/>
    <w:rsid w:val="005C46E2"/>
    <w:rsid w:val="005C639C"/>
    <w:rsid w:val="005C6710"/>
    <w:rsid w:val="005D1424"/>
    <w:rsid w:val="005E4A1E"/>
    <w:rsid w:val="005E5F50"/>
    <w:rsid w:val="005E65DE"/>
    <w:rsid w:val="005F1DB1"/>
    <w:rsid w:val="005F2808"/>
    <w:rsid w:val="005F5BFF"/>
    <w:rsid w:val="005F6704"/>
    <w:rsid w:val="006019E6"/>
    <w:rsid w:val="006113CC"/>
    <w:rsid w:val="006160E8"/>
    <w:rsid w:val="00617619"/>
    <w:rsid w:val="00623E41"/>
    <w:rsid w:val="00624401"/>
    <w:rsid w:val="00625867"/>
    <w:rsid w:val="0062601F"/>
    <w:rsid w:val="00626042"/>
    <w:rsid w:val="006314C7"/>
    <w:rsid w:val="0063257E"/>
    <w:rsid w:val="00635511"/>
    <w:rsid w:val="006358F5"/>
    <w:rsid w:val="006363ED"/>
    <w:rsid w:val="00641DB6"/>
    <w:rsid w:val="00644BF2"/>
    <w:rsid w:val="00645402"/>
    <w:rsid w:val="00645A32"/>
    <w:rsid w:val="006501CA"/>
    <w:rsid w:val="0065259E"/>
    <w:rsid w:val="00652EC3"/>
    <w:rsid w:val="00654BA1"/>
    <w:rsid w:val="00656917"/>
    <w:rsid w:val="006605E7"/>
    <w:rsid w:val="00661B74"/>
    <w:rsid w:val="006766B7"/>
    <w:rsid w:val="00677231"/>
    <w:rsid w:val="00677C42"/>
    <w:rsid w:val="0068189D"/>
    <w:rsid w:val="00685D36"/>
    <w:rsid w:val="006874AB"/>
    <w:rsid w:val="00687826"/>
    <w:rsid w:val="00690630"/>
    <w:rsid w:val="00696D8C"/>
    <w:rsid w:val="006A603F"/>
    <w:rsid w:val="006B23B7"/>
    <w:rsid w:val="006B6944"/>
    <w:rsid w:val="006C01CB"/>
    <w:rsid w:val="006C1400"/>
    <w:rsid w:val="006C2E0D"/>
    <w:rsid w:val="006C552D"/>
    <w:rsid w:val="006D1762"/>
    <w:rsid w:val="006D3327"/>
    <w:rsid w:val="006D5500"/>
    <w:rsid w:val="006E253D"/>
    <w:rsid w:val="006E5268"/>
    <w:rsid w:val="006F1D65"/>
    <w:rsid w:val="006F3718"/>
    <w:rsid w:val="006F50E8"/>
    <w:rsid w:val="006F5107"/>
    <w:rsid w:val="006F741A"/>
    <w:rsid w:val="00707C3E"/>
    <w:rsid w:val="00712162"/>
    <w:rsid w:val="007142DB"/>
    <w:rsid w:val="00720195"/>
    <w:rsid w:val="00727CA3"/>
    <w:rsid w:val="0073007C"/>
    <w:rsid w:val="007315ED"/>
    <w:rsid w:val="00732397"/>
    <w:rsid w:val="00732418"/>
    <w:rsid w:val="00732EF0"/>
    <w:rsid w:val="00743730"/>
    <w:rsid w:val="00745494"/>
    <w:rsid w:val="00752B2C"/>
    <w:rsid w:val="00753080"/>
    <w:rsid w:val="007577F8"/>
    <w:rsid w:val="00760A4C"/>
    <w:rsid w:val="00760BFC"/>
    <w:rsid w:val="0076324B"/>
    <w:rsid w:val="00763601"/>
    <w:rsid w:val="00765F42"/>
    <w:rsid w:val="007668BB"/>
    <w:rsid w:val="007673FA"/>
    <w:rsid w:val="00776649"/>
    <w:rsid w:val="00777983"/>
    <w:rsid w:val="007805DA"/>
    <w:rsid w:val="00784945"/>
    <w:rsid w:val="00791C0D"/>
    <w:rsid w:val="007936C2"/>
    <w:rsid w:val="00794EF8"/>
    <w:rsid w:val="00794FA6"/>
    <w:rsid w:val="007A04AA"/>
    <w:rsid w:val="007A1132"/>
    <w:rsid w:val="007A256B"/>
    <w:rsid w:val="007A3836"/>
    <w:rsid w:val="007B121E"/>
    <w:rsid w:val="007C2848"/>
    <w:rsid w:val="007C2FE9"/>
    <w:rsid w:val="007C4583"/>
    <w:rsid w:val="007C788D"/>
    <w:rsid w:val="007D2896"/>
    <w:rsid w:val="007D4BB2"/>
    <w:rsid w:val="007E4F3C"/>
    <w:rsid w:val="007F45E1"/>
    <w:rsid w:val="007F5F5C"/>
    <w:rsid w:val="00805AF5"/>
    <w:rsid w:val="00806597"/>
    <w:rsid w:val="00812195"/>
    <w:rsid w:val="0081305C"/>
    <w:rsid w:val="00821CC9"/>
    <w:rsid w:val="0082585B"/>
    <w:rsid w:val="00825F4A"/>
    <w:rsid w:val="00831BFC"/>
    <w:rsid w:val="00832B8D"/>
    <w:rsid w:val="00834D78"/>
    <w:rsid w:val="008409C7"/>
    <w:rsid w:val="008429E5"/>
    <w:rsid w:val="00842D0D"/>
    <w:rsid w:val="0084505D"/>
    <w:rsid w:val="008506B8"/>
    <w:rsid w:val="008518F4"/>
    <w:rsid w:val="00852AA1"/>
    <w:rsid w:val="00862A9A"/>
    <w:rsid w:val="00862C0C"/>
    <w:rsid w:val="00863ACB"/>
    <w:rsid w:val="00865482"/>
    <w:rsid w:val="008673BA"/>
    <w:rsid w:val="008710D1"/>
    <w:rsid w:val="00871556"/>
    <w:rsid w:val="00871F9E"/>
    <w:rsid w:val="00875D56"/>
    <w:rsid w:val="008827A8"/>
    <w:rsid w:val="008949C6"/>
    <w:rsid w:val="00895771"/>
    <w:rsid w:val="008A234B"/>
    <w:rsid w:val="008A2385"/>
    <w:rsid w:val="008A5989"/>
    <w:rsid w:val="008B03C5"/>
    <w:rsid w:val="008B3B82"/>
    <w:rsid w:val="008B693F"/>
    <w:rsid w:val="008C0323"/>
    <w:rsid w:val="008C2150"/>
    <w:rsid w:val="008D1861"/>
    <w:rsid w:val="008D2CDB"/>
    <w:rsid w:val="008D4E69"/>
    <w:rsid w:val="008D54A3"/>
    <w:rsid w:val="008D6D1E"/>
    <w:rsid w:val="008E0631"/>
    <w:rsid w:val="008F690C"/>
    <w:rsid w:val="008F6E56"/>
    <w:rsid w:val="00901A42"/>
    <w:rsid w:val="00913AE3"/>
    <w:rsid w:val="0091483C"/>
    <w:rsid w:val="009151CD"/>
    <w:rsid w:val="0091567D"/>
    <w:rsid w:val="009354C2"/>
    <w:rsid w:val="00936327"/>
    <w:rsid w:val="00940A72"/>
    <w:rsid w:val="009414AB"/>
    <w:rsid w:val="00956998"/>
    <w:rsid w:val="00956D0B"/>
    <w:rsid w:val="00960C03"/>
    <w:rsid w:val="009732B3"/>
    <w:rsid w:val="00974E2E"/>
    <w:rsid w:val="0097710C"/>
    <w:rsid w:val="00986B9B"/>
    <w:rsid w:val="009952F2"/>
    <w:rsid w:val="009961E2"/>
    <w:rsid w:val="009A172F"/>
    <w:rsid w:val="009A37DE"/>
    <w:rsid w:val="009A46DC"/>
    <w:rsid w:val="009A54D1"/>
    <w:rsid w:val="009C1B23"/>
    <w:rsid w:val="009C3012"/>
    <w:rsid w:val="009C61C1"/>
    <w:rsid w:val="009D5B62"/>
    <w:rsid w:val="009D7E5F"/>
    <w:rsid w:val="009E4A71"/>
    <w:rsid w:val="009E6CFC"/>
    <w:rsid w:val="009F413F"/>
    <w:rsid w:val="009F577A"/>
    <w:rsid w:val="009F7B1E"/>
    <w:rsid w:val="00A0130C"/>
    <w:rsid w:val="00A014AD"/>
    <w:rsid w:val="00A02352"/>
    <w:rsid w:val="00A13A76"/>
    <w:rsid w:val="00A17FD5"/>
    <w:rsid w:val="00A2612A"/>
    <w:rsid w:val="00A26E45"/>
    <w:rsid w:val="00A319CA"/>
    <w:rsid w:val="00A422F5"/>
    <w:rsid w:val="00A4279D"/>
    <w:rsid w:val="00A50E2D"/>
    <w:rsid w:val="00A60E42"/>
    <w:rsid w:val="00A629D6"/>
    <w:rsid w:val="00A63B83"/>
    <w:rsid w:val="00A67411"/>
    <w:rsid w:val="00A70EBE"/>
    <w:rsid w:val="00A72F50"/>
    <w:rsid w:val="00A76C25"/>
    <w:rsid w:val="00A77B22"/>
    <w:rsid w:val="00A8221C"/>
    <w:rsid w:val="00A82706"/>
    <w:rsid w:val="00A868D1"/>
    <w:rsid w:val="00A871FF"/>
    <w:rsid w:val="00A950A1"/>
    <w:rsid w:val="00A95464"/>
    <w:rsid w:val="00A95E8B"/>
    <w:rsid w:val="00A97B52"/>
    <w:rsid w:val="00A97D29"/>
    <w:rsid w:val="00A97EDD"/>
    <w:rsid w:val="00AA2AD4"/>
    <w:rsid w:val="00AA3E4E"/>
    <w:rsid w:val="00AA6BE2"/>
    <w:rsid w:val="00AA7A03"/>
    <w:rsid w:val="00AB5756"/>
    <w:rsid w:val="00AC61D9"/>
    <w:rsid w:val="00AC7130"/>
    <w:rsid w:val="00AD1D9B"/>
    <w:rsid w:val="00AF46F8"/>
    <w:rsid w:val="00AF66F1"/>
    <w:rsid w:val="00B05094"/>
    <w:rsid w:val="00B052C0"/>
    <w:rsid w:val="00B05DA4"/>
    <w:rsid w:val="00B13445"/>
    <w:rsid w:val="00B13BDA"/>
    <w:rsid w:val="00B152E3"/>
    <w:rsid w:val="00B16002"/>
    <w:rsid w:val="00B16EAF"/>
    <w:rsid w:val="00B23555"/>
    <w:rsid w:val="00B27431"/>
    <w:rsid w:val="00B31DA9"/>
    <w:rsid w:val="00B3417D"/>
    <w:rsid w:val="00B41558"/>
    <w:rsid w:val="00B518D0"/>
    <w:rsid w:val="00B5190E"/>
    <w:rsid w:val="00B56338"/>
    <w:rsid w:val="00B56513"/>
    <w:rsid w:val="00B650E5"/>
    <w:rsid w:val="00B65F58"/>
    <w:rsid w:val="00B67365"/>
    <w:rsid w:val="00B67E24"/>
    <w:rsid w:val="00B80A4C"/>
    <w:rsid w:val="00B80DD7"/>
    <w:rsid w:val="00B81648"/>
    <w:rsid w:val="00B86483"/>
    <w:rsid w:val="00B93930"/>
    <w:rsid w:val="00B94B55"/>
    <w:rsid w:val="00BA06B8"/>
    <w:rsid w:val="00BA14FD"/>
    <w:rsid w:val="00BA21F5"/>
    <w:rsid w:val="00BA238C"/>
    <w:rsid w:val="00BA31AC"/>
    <w:rsid w:val="00BA31D0"/>
    <w:rsid w:val="00BA6298"/>
    <w:rsid w:val="00BA7C5B"/>
    <w:rsid w:val="00BB6B9B"/>
    <w:rsid w:val="00BB77ED"/>
    <w:rsid w:val="00BC4C50"/>
    <w:rsid w:val="00BC676B"/>
    <w:rsid w:val="00BD3375"/>
    <w:rsid w:val="00BD3ED5"/>
    <w:rsid w:val="00BD439D"/>
    <w:rsid w:val="00BD5BAF"/>
    <w:rsid w:val="00BE2E13"/>
    <w:rsid w:val="00BE706C"/>
    <w:rsid w:val="00BF5B03"/>
    <w:rsid w:val="00BF5DB2"/>
    <w:rsid w:val="00BF7742"/>
    <w:rsid w:val="00C00157"/>
    <w:rsid w:val="00C02DD9"/>
    <w:rsid w:val="00C057FE"/>
    <w:rsid w:val="00C1073D"/>
    <w:rsid w:val="00C111A4"/>
    <w:rsid w:val="00C15DCF"/>
    <w:rsid w:val="00C21827"/>
    <w:rsid w:val="00C243DA"/>
    <w:rsid w:val="00C24600"/>
    <w:rsid w:val="00C24E11"/>
    <w:rsid w:val="00C327CD"/>
    <w:rsid w:val="00C35237"/>
    <w:rsid w:val="00C4390B"/>
    <w:rsid w:val="00C54B63"/>
    <w:rsid w:val="00C55108"/>
    <w:rsid w:val="00C57AEC"/>
    <w:rsid w:val="00C61979"/>
    <w:rsid w:val="00C62A30"/>
    <w:rsid w:val="00C6548B"/>
    <w:rsid w:val="00C66A91"/>
    <w:rsid w:val="00C705CD"/>
    <w:rsid w:val="00C72151"/>
    <w:rsid w:val="00C90984"/>
    <w:rsid w:val="00C916E1"/>
    <w:rsid w:val="00C96215"/>
    <w:rsid w:val="00C97F6E"/>
    <w:rsid w:val="00CA3D03"/>
    <w:rsid w:val="00CA4F41"/>
    <w:rsid w:val="00CA7388"/>
    <w:rsid w:val="00CB3F10"/>
    <w:rsid w:val="00CB4561"/>
    <w:rsid w:val="00CB710C"/>
    <w:rsid w:val="00CC1762"/>
    <w:rsid w:val="00CC659C"/>
    <w:rsid w:val="00CD2D94"/>
    <w:rsid w:val="00CD3604"/>
    <w:rsid w:val="00CD4670"/>
    <w:rsid w:val="00CD6A3F"/>
    <w:rsid w:val="00CE0049"/>
    <w:rsid w:val="00CE422A"/>
    <w:rsid w:val="00CF033F"/>
    <w:rsid w:val="00D01343"/>
    <w:rsid w:val="00D02569"/>
    <w:rsid w:val="00D031D2"/>
    <w:rsid w:val="00D05617"/>
    <w:rsid w:val="00D07BF2"/>
    <w:rsid w:val="00D11657"/>
    <w:rsid w:val="00D11E85"/>
    <w:rsid w:val="00D14B8D"/>
    <w:rsid w:val="00D20081"/>
    <w:rsid w:val="00D20FDD"/>
    <w:rsid w:val="00D23276"/>
    <w:rsid w:val="00D26FC8"/>
    <w:rsid w:val="00D340CA"/>
    <w:rsid w:val="00D343AF"/>
    <w:rsid w:val="00D37CB9"/>
    <w:rsid w:val="00D52940"/>
    <w:rsid w:val="00D55076"/>
    <w:rsid w:val="00D554A6"/>
    <w:rsid w:val="00D565E9"/>
    <w:rsid w:val="00D61A91"/>
    <w:rsid w:val="00D62067"/>
    <w:rsid w:val="00D651D2"/>
    <w:rsid w:val="00D722D0"/>
    <w:rsid w:val="00D76344"/>
    <w:rsid w:val="00D77298"/>
    <w:rsid w:val="00D77FD7"/>
    <w:rsid w:val="00D80C90"/>
    <w:rsid w:val="00D85FC0"/>
    <w:rsid w:val="00D870B1"/>
    <w:rsid w:val="00D94868"/>
    <w:rsid w:val="00D968CD"/>
    <w:rsid w:val="00DA0486"/>
    <w:rsid w:val="00DA5DD8"/>
    <w:rsid w:val="00DA799A"/>
    <w:rsid w:val="00DB0815"/>
    <w:rsid w:val="00DB1CEE"/>
    <w:rsid w:val="00DB411A"/>
    <w:rsid w:val="00DB6EB0"/>
    <w:rsid w:val="00DC1C6F"/>
    <w:rsid w:val="00DC2159"/>
    <w:rsid w:val="00DC303C"/>
    <w:rsid w:val="00DC3077"/>
    <w:rsid w:val="00DC48BF"/>
    <w:rsid w:val="00DC6C7F"/>
    <w:rsid w:val="00DC7BBA"/>
    <w:rsid w:val="00DD1A83"/>
    <w:rsid w:val="00DD297A"/>
    <w:rsid w:val="00DD34AB"/>
    <w:rsid w:val="00DD6191"/>
    <w:rsid w:val="00DD6825"/>
    <w:rsid w:val="00DE0458"/>
    <w:rsid w:val="00DE0E05"/>
    <w:rsid w:val="00DF00BB"/>
    <w:rsid w:val="00DF3463"/>
    <w:rsid w:val="00DF7271"/>
    <w:rsid w:val="00DF7E66"/>
    <w:rsid w:val="00E03265"/>
    <w:rsid w:val="00E05CC0"/>
    <w:rsid w:val="00E143ED"/>
    <w:rsid w:val="00E21604"/>
    <w:rsid w:val="00E22BBD"/>
    <w:rsid w:val="00E26AA7"/>
    <w:rsid w:val="00E26F71"/>
    <w:rsid w:val="00E274E8"/>
    <w:rsid w:val="00E27E0A"/>
    <w:rsid w:val="00E33A0C"/>
    <w:rsid w:val="00E33E51"/>
    <w:rsid w:val="00E342C8"/>
    <w:rsid w:val="00E37DD7"/>
    <w:rsid w:val="00E41865"/>
    <w:rsid w:val="00E42649"/>
    <w:rsid w:val="00E431D8"/>
    <w:rsid w:val="00E465B5"/>
    <w:rsid w:val="00E51DF6"/>
    <w:rsid w:val="00E52286"/>
    <w:rsid w:val="00E646F6"/>
    <w:rsid w:val="00E6621D"/>
    <w:rsid w:val="00E67F17"/>
    <w:rsid w:val="00E74A84"/>
    <w:rsid w:val="00E80CFF"/>
    <w:rsid w:val="00E822FA"/>
    <w:rsid w:val="00E843BB"/>
    <w:rsid w:val="00E907F2"/>
    <w:rsid w:val="00E959C8"/>
    <w:rsid w:val="00E95D3D"/>
    <w:rsid w:val="00E973CA"/>
    <w:rsid w:val="00EA0948"/>
    <w:rsid w:val="00EA1074"/>
    <w:rsid w:val="00EB486E"/>
    <w:rsid w:val="00EB697C"/>
    <w:rsid w:val="00ED1D5E"/>
    <w:rsid w:val="00ED2D19"/>
    <w:rsid w:val="00ED5846"/>
    <w:rsid w:val="00ED73AC"/>
    <w:rsid w:val="00EE0BBA"/>
    <w:rsid w:val="00EE4383"/>
    <w:rsid w:val="00EF6092"/>
    <w:rsid w:val="00F04B45"/>
    <w:rsid w:val="00F075BC"/>
    <w:rsid w:val="00F140D3"/>
    <w:rsid w:val="00F17FD9"/>
    <w:rsid w:val="00F204D7"/>
    <w:rsid w:val="00F25ADE"/>
    <w:rsid w:val="00F265B1"/>
    <w:rsid w:val="00F31174"/>
    <w:rsid w:val="00F361B4"/>
    <w:rsid w:val="00F36E23"/>
    <w:rsid w:val="00F37133"/>
    <w:rsid w:val="00F37AAE"/>
    <w:rsid w:val="00F445B1"/>
    <w:rsid w:val="00F47F69"/>
    <w:rsid w:val="00F57362"/>
    <w:rsid w:val="00F61CD6"/>
    <w:rsid w:val="00F71C45"/>
    <w:rsid w:val="00F74170"/>
    <w:rsid w:val="00F777EE"/>
    <w:rsid w:val="00F77CAB"/>
    <w:rsid w:val="00F77D5F"/>
    <w:rsid w:val="00F8239B"/>
    <w:rsid w:val="00F92212"/>
    <w:rsid w:val="00F92CA1"/>
    <w:rsid w:val="00FA13E9"/>
    <w:rsid w:val="00FB285E"/>
    <w:rsid w:val="00FB3DCD"/>
    <w:rsid w:val="00FB7060"/>
    <w:rsid w:val="00FC1550"/>
    <w:rsid w:val="00FC5DCC"/>
    <w:rsid w:val="00FD2D8C"/>
    <w:rsid w:val="00FD7441"/>
    <w:rsid w:val="00FE0A85"/>
    <w:rsid w:val="00FE3AB8"/>
    <w:rsid w:val="00FF03C3"/>
    <w:rsid w:val="00FF45BE"/>
    <w:rsid w:val="00FF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5F546"/>
  <w15:docId w15:val="{552F9D28-C9FD-413D-A435-B26F11D7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link w:val="Heading1Char"/>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style>
  <w:style w:type="paragraph" w:styleId="Title">
    <w:name w:val="Title"/>
    <w:basedOn w:val="Normal"/>
    <w:uiPriority w:val="10"/>
    <w:qFormat/>
    <w:pPr>
      <w:ind w:left="1492"/>
    </w:pPr>
    <w:rPr>
      <w:b/>
      <w:bCs/>
      <w:sz w:val="26"/>
      <w:szCs w:val="26"/>
    </w:rPr>
  </w:style>
  <w:style w:type="paragraph" w:styleId="ListParagraph">
    <w:name w:val="List Paragraph"/>
    <w:basedOn w:val="Normal"/>
    <w:uiPriority w:val="34"/>
    <w:qFormat/>
    <w:pPr>
      <w:ind w:left="84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D0E9F"/>
    <w:rPr>
      <w:color w:val="0000FF" w:themeColor="hyperlink"/>
      <w:u w:val="single"/>
    </w:rPr>
  </w:style>
  <w:style w:type="character" w:styleId="UnresolvedMention">
    <w:name w:val="Unresolved Mention"/>
    <w:basedOn w:val="DefaultParagraphFont"/>
    <w:uiPriority w:val="99"/>
    <w:semiHidden/>
    <w:unhideWhenUsed/>
    <w:rsid w:val="000D0E9F"/>
    <w:rPr>
      <w:color w:val="605E5C"/>
      <w:shd w:val="clear" w:color="auto" w:fill="E1DFDD"/>
    </w:rPr>
  </w:style>
  <w:style w:type="paragraph" w:styleId="Header">
    <w:name w:val="header"/>
    <w:basedOn w:val="Normal"/>
    <w:link w:val="HeaderChar"/>
    <w:uiPriority w:val="99"/>
    <w:unhideWhenUsed/>
    <w:rsid w:val="004E1558"/>
    <w:pPr>
      <w:tabs>
        <w:tab w:val="center" w:pos="4680"/>
        <w:tab w:val="right" w:pos="9360"/>
      </w:tabs>
    </w:pPr>
  </w:style>
  <w:style w:type="character" w:customStyle="1" w:styleId="HeaderChar">
    <w:name w:val="Header Char"/>
    <w:basedOn w:val="DefaultParagraphFont"/>
    <w:link w:val="Header"/>
    <w:uiPriority w:val="99"/>
    <w:rsid w:val="004E1558"/>
    <w:rPr>
      <w:rFonts w:ascii="Segoe UI" w:eastAsia="Segoe UI" w:hAnsi="Segoe UI" w:cs="Segoe UI"/>
    </w:rPr>
  </w:style>
  <w:style w:type="paragraph" w:styleId="Footer">
    <w:name w:val="footer"/>
    <w:basedOn w:val="Normal"/>
    <w:link w:val="FooterChar"/>
    <w:uiPriority w:val="99"/>
    <w:unhideWhenUsed/>
    <w:rsid w:val="004E1558"/>
    <w:pPr>
      <w:tabs>
        <w:tab w:val="center" w:pos="4680"/>
        <w:tab w:val="right" w:pos="9360"/>
      </w:tabs>
    </w:pPr>
  </w:style>
  <w:style w:type="character" w:customStyle="1" w:styleId="FooterChar">
    <w:name w:val="Footer Char"/>
    <w:basedOn w:val="DefaultParagraphFont"/>
    <w:link w:val="Footer"/>
    <w:uiPriority w:val="99"/>
    <w:rsid w:val="004E1558"/>
    <w:rPr>
      <w:rFonts w:ascii="Segoe UI" w:eastAsia="Segoe UI" w:hAnsi="Segoe UI" w:cs="Segoe UI"/>
    </w:rPr>
  </w:style>
  <w:style w:type="paragraph" w:styleId="HTMLPreformatted">
    <w:name w:val="HTML Preformatted"/>
    <w:basedOn w:val="Normal"/>
    <w:link w:val="HTMLPreformattedChar"/>
    <w:uiPriority w:val="99"/>
    <w:semiHidden/>
    <w:unhideWhenUsed/>
    <w:rsid w:val="00094FD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94FD8"/>
    <w:rPr>
      <w:rFonts w:ascii="Consolas" w:eastAsia="Segoe UI" w:hAnsi="Consolas" w:cs="Segoe UI"/>
      <w:sz w:val="20"/>
      <w:szCs w:val="20"/>
    </w:rPr>
  </w:style>
  <w:style w:type="character" w:customStyle="1" w:styleId="BodyTextChar">
    <w:name w:val="Body Text Char"/>
    <w:basedOn w:val="DefaultParagraphFont"/>
    <w:link w:val="BodyText"/>
    <w:uiPriority w:val="1"/>
    <w:rsid w:val="00BA238C"/>
    <w:rPr>
      <w:rFonts w:ascii="Segoe UI" w:eastAsia="Segoe UI" w:hAnsi="Segoe UI" w:cs="Segoe UI"/>
    </w:rPr>
  </w:style>
  <w:style w:type="character" w:styleId="FollowedHyperlink">
    <w:name w:val="FollowedHyperlink"/>
    <w:basedOn w:val="DefaultParagraphFont"/>
    <w:uiPriority w:val="99"/>
    <w:semiHidden/>
    <w:unhideWhenUsed/>
    <w:rsid w:val="00E27E0A"/>
    <w:rPr>
      <w:color w:val="800080" w:themeColor="followedHyperlink"/>
      <w:u w:val="single"/>
    </w:rPr>
  </w:style>
  <w:style w:type="paragraph" w:styleId="NormalWeb">
    <w:name w:val="Normal (Web)"/>
    <w:basedOn w:val="Normal"/>
    <w:uiPriority w:val="99"/>
    <w:semiHidden/>
    <w:unhideWhenUsed/>
    <w:rsid w:val="00D870B1"/>
    <w:pPr>
      <w:widowControl/>
      <w:autoSpaceDE/>
      <w:autoSpaceDN/>
      <w:spacing w:before="100" w:beforeAutospacing="1" w:after="100" w:afterAutospacing="1"/>
    </w:pPr>
    <w:rPr>
      <w:rFonts w:ascii="Calibri" w:eastAsiaTheme="minorHAnsi" w:hAnsi="Calibri" w:cs="Calibri"/>
    </w:rPr>
  </w:style>
  <w:style w:type="character" w:styleId="Strong">
    <w:name w:val="Strong"/>
    <w:basedOn w:val="DefaultParagraphFont"/>
    <w:uiPriority w:val="22"/>
    <w:qFormat/>
    <w:rsid w:val="00D870B1"/>
    <w:rPr>
      <w:b/>
      <w:bCs/>
    </w:rPr>
  </w:style>
  <w:style w:type="character" w:customStyle="1" w:styleId="Heading1Char">
    <w:name w:val="Heading 1 Char"/>
    <w:basedOn w:val="DefaultParagraphFont"/>
    <w:link w:val="Heading1"/>
    <w:uiPriority w:val="9"/>
    <w:rsid w:val="00477FA9"/>
    <w:rPr>
      <w:rFonts w:ascii="Segoe UI" w:eastAsia="Segoe UI" w:hAnsi="Segoe UI" w:cs="Segoe UI"/>
      <w:b/>
      <w:bCs/>
    </w:rPr>
  </w:style>
  <w:style w:type="paragraph" w:customStyle="1" w:styleId="Default">
    <w:name w:val="Default"/>
    <w:rsid w:val="007D2896"/>
    <w:pPr>
      <w:widowControl/>
      <w:adjustRightInd w:val="0"/>
    </w:pPr>
    <w:rPr>
      <w:rFonts w:ascii="Times New Roman" w:hAnsi="Times New Roman" w:cs="Times New Roman"/>
      <w:color w:val="000000"/>
      <w:sz w:val="24"/>
      <w:szCs w:val="24"/>
    </w:rPr>
  </w:style>
  <w:style w:type="paragraph" w:customStyle="1" w:styleId="Pa1">
    <w:name w:val="Pa1"/>
    <w:basedOn w:val="Default"/>
    <w:next w:val="Default"/>
    <w:uiPriority w:val="99"/>
    <w:rsid w:val="007D2896"/>
    <w:pPr>
      <w:spacing w:line="241" w:lineRule="atLeast"/>
    </w:pPr>
    <w:rPr>
      <w:color w:val="auto"/>
    </w:rPr>
  </w:style>
  <w:style w:type="character" w:customStyle="1" w:styleId="A2">
    <w:name w:val="A2"/>
    <w:uiPriority w:val="99"/>
    <w:rsid w:val="007D2896"/>
    <w:rPr>
      <w:color w:val="221E1F"/>
      <w:sz w:val="20"/>
      <w:szCs w:val="20"/>
    </w:rPr>
  </w:style>
  <w:style w:type="paragraph" w:customStyle="1" w:styleId="paragraph">
    <w:name w:val="paragraph"/>
    <w:basedOn w:val="Normal"/>
    <w:rsid w:val="003F554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F554B"/>
  </w:style>
  <w:style w:type="character" w:customStyle="1" w:styleId="eop">
    <w:name w:val="eop"/>
    <w:basedOn w:val="DefaultParagraphFont"/>
    <w:rsid w:val="003F554B"/>
  </w:style>
  <w:style w:type="character" w:customStyle="1" w:styleId="tabchar">
    <w:name w:val="tabchar"/>
    <w:basedOn w:val="DefaultParagraphFont"/>
    <w:rsid w:val="003F554B"/>
  </w:style>
  <w:style w:type="table" w:styleId="TableGrid">
    <w:name w:val="Table Grid"/>
    <w:basedOn w:val="TableNormal"/>
    <w:uiPriority w:val="39"/>
    <w:rsid w:val="007F5F5C"/>
    <w:pPr>
      <w:widowControl/>
      <w:autoSpaceDE/>
      <w:autoSpaceDN/>
    </w:pPr>
    <w:rPr>
      <w:rFonts w:eastAsiaTheme="minorEastAsia"/>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6766B7"/>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8271">
      <w:bodyDiv w:val="1"/>
      <w:marLeft w:val="0"/>
      <w:marRight w:val="0"/>
      <w:marTop w:val="0"/>
      <w:marBottom w:val="0"/>
      <w:divBdr>
        <w:top w:val="none" w:sz="0" w:space="0" w:color="auto"/>
        <w:left w:val="none" w:sz="0" w:space="0" w:color="auto"/>
        <w:bottom w:val="none" w:sz="0" w:space="0" w:color="auto"/>
        <w:right w:val="none" w:sz="0" w:space="0" w:color="auto"/>
      </w:divBdr>
    </w:div>
    <w:div w:id="225846261">
      <w:bodyDiv w:val="1"/>
      <w:marLeft w:val="0"/>
      <w:marRight w:val="0"/>
      <w:marTop w:val="0"/>
      <w:marBottom w:val="0"/>
      <w:divBdr>
        <w:top w:val="none" w:sz="0" w:space="0" w:color="auto"/>
        <w:left w:val="none" w:sz="0" w:space="0" w:color="auto"/>
        <w:bottom w:val="none" w:sz="0" w:space="0" w:color="auto"/>
        <w:right w:val="none" w:sz="0" w:space="0" w:color="auto"/>
      </w:divBdr>
    </w:div>
    <w:div w:id="283776720">
      <w:bodyDiv w:val="1"/>
      <w:marLeft w:val="0"/>
      <w:marRight w:val="0"/>
      <w:marTop w:val="0"/>
      <w:marBottom w:val="0"/>
      <w:divBdr>
        <w:top w:val="none" w:sz="0" w:space="0" w:color="auto"/>
        <w:left w:val="none" w:sz="0" w:space="0" w:color="auto"/>
        <w:bottom w:val="none" w:sz="0" w:space="0" w:color="auto"/>
        <w:right w:val="none" w:sz="0" w:space="0" w:color="auto"/>
      </w:divBdr>
    </w:div>
    <w:div w:id="320080352">
      <w:bodyDiv w:val="1"/>
      <w:marLeft w:val="0"/>
      <w:marRight w:val="0"/>
      <w:marTop w:val="0"/>
      <w:marBottom w:val="0"/>
      <w:divBdr>
        <w:top w:val="none" w:sz="0" w:space="0" w:color="auto"/>
        <w:left w:val="none" w:sz="0" w:space="0" w:color="auto"/>
        <w:bottom w:val="none" w:sz="0" w:space="0" w:color="auto"/>
        <w:right w:val="none" w:sz="0" w:space="0" w:color="auto"/>
      </w:divBdr>
    </w:div>
    <w:div w:id="441917703">
      <w:bodyDiv w:val="1"/>
      <w:marLeft w:val="0"/>
      <w:marRight w:val="0"/>
      <w:marTop w:val="0"/>
      <w:marBottom w:val="0"/>
      <w:divBdr>
        <w:top w:val="none" w:sz="0" w:space="0" w:color="auto"/>
        <w:left w:val="none" w:sz="0" w:space="0" w:color="auto"/>
        <w:bottom w:val="none" w:sz="0" w:space="0" w:color="auto"/>
        <w:right w:val="none" w:sz="0" w:space="0" w:color="auto"/>
      </w:divBdr>
    </w:div>
    <w:div w:id="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794375640">
          <w:marLeft w:val="547"/>
          <w:marRight w:val="0"/>
          <w:marTop w:val="200"/>
          <w:marBottom w:val="0"/>
          <w:divBdr>
            <w:top w:val="none" w:sz="0" w:space="0" w:color="auto"/>
            <w:left w:val="none" w:sz="0" w:space="0" w:color="auto"/>
            <w:bottom w:val="none" w:sz="0" w:space="0" w:color="auto"/>
            <w:right w:val="none" w:sz="0" w:space="0" w:color="auto"/>
          </w:divBdr>
        </w:div>
        <w:div w:id="91827770">
          <w:marLeft w:val="1267"/>
          <w:marRight w:val="0"/>
          <w:marTop w:val="100"/>
          <w:marBottom w:val="0"/>
          <w:divBdr>
            <w:top w:val="none" w:sz="0" w:space="0" w:color="auto"/>
            <w:left w:val="none" w:sz="0" w:space="0" w:color="auto"/>
            <w:bottom w:val="none" w:sz="0" w:space="0" w:color="auto"/>
            <w:right w:val="none" w:sz="0" w:space="0" w:color="auto"/>
          </w:divBdr>
        </w:div>
        <w:div w:id="1390609989">
          <w:marLeft w:val="547"/>
          <w:marRight w:val="0"/>
          <w:marTop w:val="200"/>
          <w:marBottom w:val="0"/>
          <w:divBdr>
            <w:top w:val="none" w:sz="0" w:space="0" w:color="auto"/>
            <w:left w:val="none" w:sz="0" w:space="0" w:color="auto"/>
            <w:bottom w:val="none" w:sz="0" w:space="0" w:color="auto"/>
            <w:right w:val="none" w:sz="0" w:space="0" w:color="auto"/>
          </w:divBdr>
        </w:div>
        <w:div w:id="2070374951">
          <w:marLeft w:val="1267"/>
          <w:marRight w:val="0"/>
          <w:marTop w:val="100"/>
          <w:marBottom w:val="0"/>
          <w:divBdr>
            <w:top w:val="none" w:sz="0" w:space="0" w:color="auto"/>
            <w:left w:val="none" w:sz="0" w:space="0" w:color="auto"/>
            <w:bottom w:val="none" w:sz="0" w:space="0" w:color="auto"/>
            <w:right w:val="none" w:sz="0" w:space="0" w:color="auto"/>
          </w:divBdr>
        </w:div>
        <w:div w:id="481583466">
          <w:marLeft w:val="547"/>
          <w:marRight w:val="0"/>
          <w:marTop w:val="200"/>
          <w:marBottom w:val="0"/>
          <w:divBdr>
            <w:top w:val="none" w:sz="0" w:space="0" w:color="auto"/>
            <w:left w:val="none" w:sz="0" w:space="0" w:color="auto"/>
            <w:bottom w:val="none" w:sz="0" w:space="0" w:color="auto"/>
            <w:right w:val="none" w:sz="0" w:space="0" w:color="auto"/>
          </w:divBdr>
        </w:div>
        <w:div w:id="277494792">
          <w:marLeft w:val="1267"/>
          <w:marRight w:val="0"/>
          <w:marTop w:val="100"/>
          <w:marBottom w:val="0"/>
          <w:divBdr>
            <w:top w:val="none" w:sz="0" w:space="0" w:color="auto"/>
            <w:left w:val="none" w:sz="0" w:space="0" w:color="auto"/>
            <w:bottom w:val="none" w:sz="0" w:space="0" w:color="auto"/>
            <w:right w:val="none" w:sz="0" w:space="0" w:color="auto"/>
          </w:divBdr>
        </w:div>
      </w:divsChild>
    </w:div>
    <w:div w:id="531843526">
      <w:bodyDiv w:val="1"/>
      <w:marLeft w:val="0"/>
      <w:marRight w:val="0"/>
      <w:marTop w:val="0"/>
      <w:marBottom w:val="0"/>
      <w:divBdr>
        <w:top w:val="none" w:sz="0" w:space="0" w:color="auto"/>
        <w:left w:val="none" w:sz="0" w:space="0" w:color="auto"/>
        <w:bottom w:val="none" w:sz="0" w:space="0" w:color="auto"/>
        <w:right w:val="none" w:sz="0" w:space="0" w:color="auto"/>
      </w:divBdr>
    </w:div>
    <w:div w:id="580916679">
      <w:bodyDiv w:val="1"/>
      <w:marLeft w:val="0"/>
      <w:marRight w:val="0"/>
      <w:marTop w:val="0"/>
      <w:marBottom w:val="0"/>
      <w:divBdr>
        <w:top w:val="none" w:sz="0" w:space="0" w:color="auto"/>
        <w:left w:val="none" w:sz="0" w:space="0" w:color="auto"/>
        <w:bottom w:val="none" w:sz="0" w:space="0" w:color="auto"/>
        <w:right w:val="none" w:sz="0" w:space="0" w:color="auto"/>
      </w:divBdr>
    </w:div>
    <w:div w:id="646519990">
      <w:bodyDiv w:val="1"/>
      <w:marLeft w:val="0"/>
      <w:marRight w:val="0"/>
      <w:marTop w:val="0"/>
      <w:marBottom w:val="0"/>
      <w:divBdr>
        <w:top w:val="none" w:sz="0" w:space="0" w:color="auto"/>
        <w:left w:val="none" w:sz="0" w:space="0" w:color="auto"/>
        <w:bottom w:val="none" w:sz="0" w:space="0" w:color="auto"/>
        <w:right w:val="none" w:sz="0" w:space="0" w:color="auto"/>
      </w:divBdr>
    </w:div>
    <w:div w:id="663320968">
      <w:bodyDiv w:val="1"/>
      <w:marLeft w:val="0"/>
      <w:marRight w:val="0"/>
      <w:marTop w:val="0"/>
      <w:marBottom w:val="0"/>
      <w:divBdr>
        <w:top w:val="none" w:sz="0" w:space="0" w:color="auto"/>
        <w:left w:val="none" w:sz="0" w:space="0" w:color="auto"/>
        <w:bottom w:val="none" w:sz="0" w:space="0" w:color="auto"/>
        <w:right w:val="none" w:sz="0" w:space="0" w:color="auto"/>
      </w:divBdr>
    </w:div>
    <w:div w:id="674966402">
      <w:bodyDiv w:val="1"/>
      <w:marLeft w:val="0"/>
      <w:marRight w:val="0"/>
      <w:marTop w:val="0"/>
      <w:marBottom w:val="0"/>
      <w:divBdr>
        <w:top w:val="none" w:sz="0" w:space="0" w:color="auto"/>
        <w:left w:val="none" w:sz="0" w:space="0" w:color="auto"/>
        <w:bottom w:val="none" w:sz="0" w:space="0" w:color="auto"/>
        <w:right w:val="none" w:sz="0" w:space="0" w:color="auto"/>
      </w:divBdr>
    </w:div>
    <w:div w:id="710082597">
      <w:bodyDiv w:val="1"/>
      <w:marLeft w:val="0"/>
      <w:marRight w:val="0"/>
      <w:marTop w:val="0"/>
      <w:marBottom w:val="0"/>
      <w:divBdr>
        <w:top w:val="none" w:sz="0" w:space="0" w:color="auto"/>
        <w:left w:val="none" w:sz="0" w:space="0" w:color="auto"/>
        <w:bottom w:val="none" w:sz="0" w:space="0" w:color="auto"/>
        <w:right w:val="none" w:sz="0" w:space="0" w:color="auto"/>
      </w:divBdr>
    </w:div>
    <w:div w:id="759982265">
      <w:bodyDiv w:val="1"/>
      <w:marLeft w:val="0"/>
      <w:marRight w:val="0"/>
      <w:marTop w:val="0"/>
      <w:marBottom w:val="0"/>
      <w:divBdr>
        <w:top w:val="none" w:sz="0" w:space="0" w:color="auto"/>
        <w:left w:val="none" w:sz="0" w:space="0" w:color="auto"/>
        <w:bottom w:val="none" w:sz="0" w:space="0" w:color="auto"/>
        <w:right w:val="none" w:sz="0" w:space="0" w:color="auto"/>
      </w:divBdr>
    </w:div>
    <w:div w:id="773749418">
      <w:bodyDiv w:val="1"/>
      <w:marLeft w:val="0"/>
      <w:marRight w:val="0"/>
      <w:marTop w:val="0"/>
      <w:marBottom w:val="0"/>
      <w:divBdr>
        <w:top w:val="none" w:sz="0" w:space="0" w:color="auto"/>
        <w:left w:val="none" w:sz="0" w:space="0" w:color="auto"/>
        <w:bottom w:val="none" w:sz="0" w:space="0" w:color="auto"/>
        <w:right w:val="none" w:sz="0" w:space="0" w:color="auto"/>
      </w:divBdr>
    </w:div>
    <w:div w:id="777413192">
      <w:bodyDiv w:val="1"/>
      <w:marLeft w:val="0"/>
      <w:marRight w:val="0"/>
      <w:marTop w:val="0"/>
      <w:marBottom w:val="0"/>
      <w:divBdr>
        <w:top w:val="none" w:sz="0" w:space="0" w:color="auto"/>
        <w:left w:val="none" w:sz="0" w:space="0" w:color="auto"/>
        <w:bottom w:val="none" w:sz="0" w:space="0" w:color="auto"/>
        <w:right w:val="none" w:sz="0" w:space="0" w:color="auto"/>
      </w:divBdr>
      <w:divsChild>
        <w:div w:id="915358835">
          <w:marLeft w:val="720"/>
          <w:marRight w:val="0"/>
          <w:marTop w:val="0"/>
          <w:marBottom w:val="0"/>
          <w:divBdr>
            <w:top w:val="none" w:sz="0" w:space="0" w:color="auto"/>
            <w:left w:val="none" w:sz="0" w:space="0" w:color="auto"/>
            <w:bottom w:val="none" w:sz="0" w:space="0" w:color="auto"/>
            <w:right w:val="none" w:sz="0" w:space="0" w:color="auto"/>
          </w:divBdr>
        </w:div>
        <w:div w:id="1202092438">
          <w:marLeft w:val="720"/>
          <w:marRight w:val="0"/>
          <w:marTop w:val="0"/>
          <w:marBottom w:val="0"/>
          <w:divBdr>
            <w:top w:val="none" w:sz="0" w:space="0" w:color="auto"/>
            <w:left w:val="none" w:sz="0" w:space="0" w:color="auto"/>
            <w:bottom w:val="none" w:sz="0" w:space="0" w:color="auto"/>
            <w:right w:val="none" w:sz="0" w:space="0" w:color="auto"/>
          </w:divBdr>
        </w:div>
      </w:divsChild>
    </w:div>
    <w:div w:id="801533545">
      <w:bodyDiv w:val="1"/>
      <w:marLeft w:val="0"/>
      <w:marRight w:val="0"/>
      <w:marTop w:val="0"/>
      <w:marBottom w:val="0"/>
      <w:divBdr>
        <w:top w:val="none" w:sz="0" w:space="0" w:color="auto"/>
        <w:left w:val="none" w:sz="0" w:space="0" w:color="auto"/>
        <w:bottom w:val="none" w:sz="0" w:space="0" w:color="auto"/>
        <w:right w:val="none" w:sz="0" w:space="0" w:color="auto"/>
      </w:divBdr>
    </w:div>
    <w:div w:id="830827982">
      <w:bodyDiv w:val="1"/>
      <w:marLeft w:val="0"/>
      <w:marRight w:val="0"/>
      <w:marTop w:val="0"/>
      <w:marBottom w:val="0"/>
      <w:divBdr>
        <w:top w:val="none" w:sz="0" w:space="0" w:color="auto"/>
        <w:left w:val="none" w:sz="0" w:space="0" w:color="auto"/>
        <w:bottom w:val="none" w:sz="0" w:space="0" w:color="auto"/>
        <w:right w:val="none" w:sz="0" w:space="0" w:color="auto"/>
      </w:divBdr>
    </w:div>
    <w:div w:id="883953546">
      <w:bodyDiv w:val="1"/>
      <w:marLeft w:val="0"/>
      <w:marRight w:val="0"/>
      <w:marTop w:val="0"/>
      <w:marBottom w:val="0"/>
      <w:divBdr>
        <w:top w:val="none" w:sz="0" w:space="0" w:color="auto"/>
        <w:left w:val="none" w:sz="0" w:space="0" w:color="auto"/>
        <w:bottom w:val="none" w:sz="0" w:space="0" w:color="auto"/>
        <w:right w:val="none" w:sz="0" w:space="0" w:color="auto"/>
      </w:divBdr>
    </w:div>
    <w:div w:id="928584873">
      <w:bodyDiv w:val="1"/>
      <w:marLeft w:val="0"/>
      <w:marRight w:val="0"/>
      <w:marTop w:val="0"/>
      <w:marBottom w:val="0"/>
      <w:divBdr>
        <w:top w:val="none" w:sz="0" w:space="0" w:color="auto"/>
        <w:left w:val="none" w:sz="0" w:space="0" w:color="auto"/>
        <w:bottom w:val="none" w:sz="0" w:space="0" w:color="auto"/>
        <w:right w:val="none" w:sz="0" w:space="0" w:color="auto"/>
      </w:divBdr>
      <w:divsChild>
        <w:div w:id="1751809295">
          <w:marLeft w:val="720"/>
          <w:marRight w:val="0"/>
          <w:marTop w:val="0"/>
          <w:marBottom w:val="0"/>
          <w:divBdr>
            <w:top w:val="none" w:sz="0" w:space="0" w:color="auto"/>
            <w:left w:val="none" w:sz="0" w:space="0" w:color="auto"/>
            <w:bottom w:val="none" w:sz="0" w:space="0" w:color="auto"/>
            <w:right w:val="none" w:sz="0" w:space="0" w:color="auto"/>
          </w:divBdr>
        </w:div>
        <w:div w:id="1466267414">
          <w:marLeft w:val="720"/>
          <w:marRight w:val="0"/>
          <w:marTop w:val="0"/>
          <w:marBottom w:val="0"/>
          <w:divBdr>
            <w:top w:val="none" w:sz="0" w:space="0" w:color="auto"/>
            <w:left w:val="none" w:sz="0" w:space="0" w:color="auto"/>
            <w:bottom w:val="none" w:sz="0" w:space="0" w:color="auto"/>
            <w:right w:val="none" w:sz="0" w:space="0" w:color="auto"/>
          </w:divBdr>
        </w:div>
        <w:div w:id="1274479187">
          <w:marLeft w:val="720"/>
          <w:marRight w:val="0"/>
          <w:marTop w:val="0"/>
          <w:marBottom w:val="0"/>
          <w:divBdr>
            <w:top w:val="none" w:sz="0" w:space="0" w:color="auto"/>
            <w:left w:val="none" w:sz="0" w:space="0" w:color="auto"/>
            <w:bottom w:val="none" w:sz="0" w:space="0" w:color="auto"/>
            <w:right w:val="none" w:sz="0" w:space="0" w:color="auto"/>
          </w:divBdr>
        </w:div>
      </w:divsChild>
    </w:div>
    <w:div w:id="946162424">
      <w:bodyDiv w:val="1"/>
      <w:marLeft w:val="0"/>
      <w:marRight w:val="0"/>
      <w:marTop w:val="0"/>
      <w:marBottom w:val="0"/>
      <w:divBdr>
        <w:top w:val="none" w:sz="0" w:space="0" w:color="auto"/>
        <w:left w:val="none" w:sz="0" w:space="0" w:color="auto"/>
        <w:bottom w:val="none" w:sz="0" w:space="0" w:color="auto"/>
        <w:right w:val="none" w:sz="0" w:space="0" w:color="auto"/>
      </w:divBdr>
      <w:divsChild>
        <w:div w:id="1965189641">
          <w:marLeft w:val="547"/>
          <w:marRight w:val="0"/>
          <w:marTop w:val="0"/>
          <w:marBottom w:val="0"/>
          <w:divBdr>
            <w:top w:val="none" w:sz="0" w:space="0" w:color="auto"/>
            <w:left w:val="none" w:sz="0" w:space="0" w:color="auto"/>
            <w:bottom w:val="none" w:sz="0" w:space="0" w:color="auto"/>
            <w:right w:val="none" w:sz="0" w:space="0" w:color="auto"/>
          </w:divBdr>
        </w:div>
        <w:div w:id="738136884">
          <w:marLeft w:val="547"/>
          <w:marRight w:val="0"/>
          <w:marTop w:val="0"/>
          <w:marBottom w:val="0"/>
          <w:divBdr>
            <w:top w:val="none" w:sz="0" w:space="0" w:color="auto"/>
            <w:left w:val="none" w:sz="0" w:space="0" w:color="auto"/>
            <w:bottom w:val="none" w:sz="0" w:space="0" w:color="auto"/>
            <w:right w:val="none" w:sz="0" w:space="0" w:color="auto"/>
          </w:divBdr>
        </w:div>
        <w:div w:id="85661104">
          <w:marLeft w:val="547"/>
          <w:marRight w:val="0"/>
          <w:marTop w:val="0"/>
          <w:marBottom w:val="0"/>
          <w:divBdr>
            <w:top w:val="none" w:sz="0" w:space="0" w:color="auto"/>
            <w:left w:val="none" w:sz="0" w:space="0" w:color="auto"/>
            <w:bottom w:val="none" w:sz="0" w:space="0" w:color="auto"/>
            <w:right w:val="none" w:sz="0" w:space="0" w:color="auto"/>
          </w:divBdr>
        </w:div>
        <w:div w:id="1554921891">
          <w:marLeft w:val="547"/>
          <w:marRight w:val="0"/>
          <w:marTop w:val="0"/>
          <w:marBottom w:val="0"/>
          <w:divBdr>
            <w:top w:val="none" w:sz="0" w:space="0" w:color="auto"/>
            <w:left w:val="none" w:sz="0" w:space="0" w:color="auto"/>
            <w:bottom w:val="none" w:sz="0" w:space="0" w:color="auto"/>
            <w:right w:val="none" w:sz="0" w:space="0" w:color="auto"/>
          </w:divBdr>
        </w:div>
      </w:divsChild>
    </w:div>
    <w:div w:id="983508097">
      <w:bodyDiv w:val="1"/>
      <w:marLeft w:val="0"/>
      <w:marRight w:val="0"/>
      <w:marTop w:val="0"/>
      <w:marBottom w:val="0"/>
      <w:divBdr>
        <w:top w:val="none" w:sz="0" w:space="0" w:color="auto"/>
        <w:left w:val="none" w:sz="0" w:space="0" w:color="auto"/>
        <w:bottom w:val="none" w:sz="0" w:space="0" w:color="auto"/>
        <w:right w:val="none" w:sz="0" w:space="0" w:color="auto"/>
      </w:divBdr>
      <w:divsChild>
        <w:div w:id="678577958">
          <w:marLeft w:val="720"/>
          <w:marRight w:val="0"/>
          <w:marTop w:val="0"/>
          <w:marBottom w:val="0"/>
          <w:divBdr>
            <w:top w:val="none" w:sz="0" w:space="0" w:color="auto"/>
            <w:left w:val="none" w:sz="0" w:space="0" w:color="auto"/>
            <w:bottom w:val="none" w:sz="0" w:space="0" w:color="auto"/>
            <w:right w:val="none" w:sz="0" w:space="0" w:color="auto"/>
          </w:divBdr>
        </w:div>
        <w:div w:id="1485661757">
          <w:marLeft w:val="720"/>
          <w:marRight w:val="0"/>
          <w:marTop w:val="0"/>
          <w:marBottom w:val="0"/>
          <w:divBdr>
            <w:top w:val="none" w:sz="0" w:space="0" w:color="auto"/>
            <w:left w:val="none" w:sz="0" w:space="0" w:color="auto"/>
            <w:bottom w:val="none" w:sz="0" w:space="0" w:color="auto"/>
            <w:right w:val="none" w:sz="0" w:space="0" w:color="auto"/>
          </w:divBdr>
        </w:div>
        <w:div w:id="472522502">
          <w:marLeft w:val="720"/>
          <w:marRight w:val="0"/>
          <w:marTop w:val="0"/>
          <w:marBottom w:val="0"/>
          <w:divBdr>
            <w:top w:val="none" w:sz="0" w:space="0" w:color="auto"/>
            <w:left w:val="none" w:sz="0" w:space="0" w:color="auto"/>
            <w:bottom w:val="none" w:sz="0" w:space="0" w:color="auto"/>
            <w:right w:val="none" w:sz="0" w:space="0" w:color="auto"/>
          </w:divBdr>
        </w:div>
      </w:divsChild>
    </w:div>
    <w:div w:id="1016735186">
      <w:bodyDiv w:val="1"/>
      <w:marLeft w:val="0"/>
      <w:marRight w:val="0"/>
      <w:marTop w:val="0"/>
      <w:marBottom w:val="0"/>
      <w:divBdr>
        <w:top w:val="none" w:sz="0" w:space="0" w:color="auto"/>
        <w:left w:val="none" w:sz="0" w:space="0" w:color="auto"/>
        <w:bottom w:val="none" w:sz="0" w:space="0" w:color="auto"/>
        <w:right w:val="none" w:sz="0" w:space="0" w:color="auto"/>
      </w:divBdr>
      <w:divsChild>
        <w:div w:id="151218268">
          <w:marLeft w:val="360"/>
          <w:marRight w:val="0"/>
          <w:marTop w:val="0"/>
          <w:marBottom w:val="0"/>
          <w:divBdr>
            <w:top w:val="none" w:sz="0" w:space="0" w:color="auto"/>
            <w:left w:val="none" w:sz="0" w:space="0" w:color="auto"/>
            <w:bottom w:val="none" w:sz="0" w:space="0" w:color="auto"/>
            <w:right w:val="none" w:sz="0" w:space="0" w:color="auto"/>
          </w:divBdr>
        </w:div>
        <w:div w:id="910429134">
          <w:marLeft w:val="360"/>
          <w:marRight w:val="0"/>
          <w:marTop w:val="0"/>
          <w:marBottom w:val="0"/>
          <w:divBdr>
            <w:top w:val="none" w:sz="0" w:space="0" w:color="auto"/>
            <w:left w:val="none" w:sz="0" w:space="0" w:color="auto"/>
            <w:bottom w:val="none" w:sz="0" w:space="0" w:color="auto"/>
            <w:right w:val="none" w:sz="0" w:space="0" w:color="auto"/>
          </w:divBdr>
        </w:div>
        <w:div w:id="2134059875">
          <w:marLeft w:val="360"/>
          <w:marRight w:val="0"/>
          <w:marTop w:val="0"/>
          <w:marBottom w:val="0"/>
          <w:divBdr>
            <w:top w:val="none" w:sz="0" w:space="0" w:color="auto"/>
            <w:left w:val="none" w:sz="0" w:space="0" w:color="auto"/>
            <w:bottom w:val="none" w:sz="0" w:space="0" w:color="auto"/>
            <w:right w:val="none" w:sz="0" w:space="0" w:color="auto"/>
          </w:divBdr>
        </w:div>
        <w:div w:id="699479168">
          <w:marLeft w:val="360"/>
          <w:marRight w:val="0"/>
          <w:marTop w:val="0"/>
          <w:marBottom w:val="0"/>
          <w:divBdr>
            <w:top w:val="none" w:sz="0" w:space="0" w:color="auto"/>
            <w:left w:val="none" w:sz="0" w:space="0" w:color="auto"/>
            <w:bottom w:val="none" w:sz="0" w:space="0" w:color="auto"/>
            <w:right w:val="none" w:sz="0" w:space="0" w:color="auto"/>
          </w:divBdr>
        </w:div>
        <w:div w:id="14305210">
          <w:marLeft w:val="360"/>
          <w:marRight w:val="0"/>
          <w:marTop w:val="0"/>
          <w:marBottom w:val="0"/>
          <w:divBdr>
            <w:top w:val="none" w:sz="0" w:space="0" w:color="auto"/>
            <w:left w:val="none" w:sz="0" w:space="0" w:color="auto"/>
            <w:bottom w:val="none" w:sz="0" w:space="0" w:color="auto"/>
            <w:right w:val="none" w:sz="0" w:space="0" w:color="auto"/>
          </w:divBdr>
        </w:div>
      </w:divsChild>
    </w:div>
    <w:div w:id="1083376312">
      <w:bodyDiv w:val="1"/>
      <w:marLeft w:val="0"/>
      <w:marRight w:val="0"/>
      <w:marTop w:val="0"/>
      <w:marBottom w:val="0"/>
      <w:divBdr>
        <w:top w:val="none" w:sz="0" w:space="0" w:color="auto"/>
        <w:left w:val="none" w:sz="0" w:space="0" w:color="auto"/>
        <w:bottom w:val="none" w:sz="0" w:space="0" w:color="auto"/>
        <w:right w:val="none" w:sz="0" w:space="0" w:color="auto"/>
      </w:divBdr>
    </w:div>
    <w:div w:id="1100300934">
      <w:bodyDiv w:val="1"/>
      <w:marLeft w:val="0"/>
      <w:marRight w:val="0"/>
      <w:marTop w:val="0"/>
      <w:marBottom w:val="0"/>
      <w:divBdr>
        <w:top w:val="none" w:sz="0" w:space="0" w:color="auto"/>
        <w:left w:val="none" w:sz="0" w:space="0" w:color="auto"/>
        <w:bottom w:val="none" w:sz="0" w:space="0" w:color="auto"/>
        <w:right w:val="none" w:sz="0" w:space="0" w:color="auto"/>
      </w:divBdr>
      <w:divsChild>
        <w:div w:id="878934098">
          <w:marLeft w:val="720"/>
          <w:marRight w:val="0"/>
          <w:marTop w:val="0"/>
          <w:marBottom w:val="0"/>
          <w:divBdr>
            <w:top w:val="none" w:sz="0" w:space="0" w:color="auto"/>
            <w:left w:val="none" w:sz="0" w:space="0" w:color="auto"/>
            <w:bottom w:val="none" w:sz="0" w:space="0" w:color="auto"/>
            <w:right w:val="none" w:sz="0" w:space="0" w:color="auto"/>
          </w:divBdr>
        </w:div>
        <w:div w:id="1935436669">
          <w:marLeft w:val="720"/>
          <w:marRight w:val="0"/>
          <w:marTop w:val="0"/>
          <w:marBottom w:val="0"/>
          <w:divBdr>
            <w:top w:val="none" w:sz="0" w:space="0" w:color="auto"/>
            <w:left w:val="none" w:sz="0" w:space="0" w:color="auto"/>
            <w:bottom w:val="none" w:sz="0" w:space="0" w:color="auto"/>
            <w:right w:val="none" w:sz="0" w:space="0" w:color="auto"/>
          </w:divBdr>
        </w:div>
        <w:div w:id="1268269491">
          <w:marLeft w:val="720"/>
          <w:marRight w:val="0"/>
          <w:marTop w:val="0"/>
          <w:marBottom w:val="0"/>
          <w:divBdr>
            <w:top w:val="none" w:sz="0" w:space="0" w:color="auto"/>
            <w:left w:val="none" w:sz="0" w:space="0" w:color="auto"/>
            <w:bottom w:val="none" w:sz="0" w:space="0" w:color="auto"/>
            <w:right w:val="none" w:sz="0" w:space="0" w:color="auto"/>
          </w:divBdr>
        </w:div>
        <w:div w:id="1683627655">
          <w:marLeft w:val="720"/>
          <w:marRight w:val="0"/>
          <w:marTop w:val="0"/>
          <w:marBottom w:val="0"/>
          <w:divBdr>
            <w:top w:val="none" w:sz="0" w:space="0" w:color="auto"/>
            <w:left w:val="none" w:sz="0" w:space="0" w:color="auto"/>
            <w:bottom w:val="none" w:sz="0" w:space="0" w:color="auto"/>
            <w:right w:val="none" w:sz="0" w:space="0" w:color="auto"/>
          </w:divBdr>
        </w:div>
        <w:div w:id="1938515013">
          <w:marLeft w:val="720"/>
          <w:marRight w:val="0"/>
          <w:marTop w:val="0"/>
          <w:marBottom w:val="0"/>
          <w:divBdr>
            <w:top w:val="none" w:sz="0" w:space="0" w:color="auto"/>
            <w:left w:val="none" w:sz="0" w:space="0" w:color="auto"/>
            <w:bottom w:val="none" w:sz="0" w:space="0" w:color="auto"/>
            <w:right w:val="none" w:sz="0" w:space="0" w:color="auto"/>
          </w:divBdr>
        </w:div>
      </w:divsChild>
    </w:div>
    <w:div w:id="1115520965">
      <w:bodyDiv w:val="1"/>
      <w:marLeft w:val="0"/>
      <w:marRight w:val="0"/>
      <w:marTop w:val="0"/>
      <w:marBottom w:val="0"/>
      <w:divBdr>
        <w:top w:val="none" w:sz="0" w:space="0" w:color="auto"/>
        <w:left w:val="none" w:sz="0" w:space="0" w:color="auto"/>
        <w:bottom w:val="none" w:sz="0" w:space="0" w:color="auto"/>
        <w:right w:val="none" w:sz="0" w:space="0" w:color="auto"/>
      </w:divBdr>
    </w:div>
    <w:div w:id="1155300914">
      <w:bodyDiv w:val="1"/>
      <w:marLeft w:val="0"/>
      <w:marRight w:val="0"/>
      <w:marTop w:val="0"/>
      <w:marBottom w:val="0"/>
      <w:divBdr>
        <w:top w:val="none" w:sz="0" w:space="0" w:color="auto"/>
        <w:left w:val="none" w:sz="0" w:space="0" w:color="auto"/>
        <w:bottom w:val="none" w:sz="0" w:space="0" w:color="auto"/>
        <w:right w:val="none" w:sz="0" w:space="0" w:color="auto"/>
      </w:divBdr>
      <w:divsChild>
        <w:div w:id="483280820">
          <w:marLeft w:val="274"/>
          <w:marRight w:val="0"/>
          <w:marTop w:val="0"/>
          <w:marBottom w:val="0"/>
          <w:divBdr>
            <w:top w:val="none" w:sz="0" w:space="0" w:color="auto"/>
            <w:left w:val="none" w:sz="0" w:space="0" w:color="auto"/>
            <w:bottom w:val="none" w:sz="0" w:space="0" w:color="auto"/>
            <w:right w:val="none" w:sz="0" w:space="0" w:color="auto"/>
          </w:divBdr>
        </w:div>
        <w:div w:id="716317477">
          <w:marLeft w:val="274"/>
          <w:marRight w:val="0"/>
          <w:marTop w:val="0"/>
          <w:marBottom w:val="0"/>
          <w:divBdr>
            <w:top w:val="none" w:sz="0" w:space="0" w:color="auto"/>
            <w:left w:val="none" w:sz="0" w:space="0" w:color="auto"/>
            <w:bottom w:val="none" w:sz="0" w:space="0" w:color="auto"/>
            <w:right w:val="none" w:sz="0" w:space="0" w:color="auto"/>
          </w:divBdr>
        </w:div>
        <w:div w:id="1277440969">
          <w:marLeft w:val="274"/>
          <w:marRight w:val="0"/>
          <w:marTop w:val="0"/>
          <w:marBottom w:val="0"/>
          <w:divBdr>
            <w:top w:val="none" w:sz="0" w:space="0" w:color="auto"/>
            <w:left w:val="none" w:sz="0" w:space="0" w:color="auto"/>
            <w:bottom w:val="none" w:sz="0" w:space="0" w:color="auto"/>
            <w:right w:val="none" w:sz="0" w:space="0" w:color="auto"/>
          </w:divBdr>
        </w:div>
      </w:divsChild>
    </w:div>
    <w:div w:id="1192720783">
      <w:bodyDiv w:val="1"/>
      <w:marLeft w:val="0"/>
      <w:marRight w:val="0"/>
      <w:marTop w:val="0"/>
      <w:marBottom w:val="0"/>
      <w:divBdr>
        <w:top w:val="none" w:sz="0" w:space="0" w:color="auto"/>
        <w:left w:val="none" w:sz="0" w:space="0" w:color="auto"/>
        <w:bottom w:val="none" w:sz="0" w:space="0" w:color="auto"/>
        <w:right w:val="none" w:sz="0" w:space="0" w:color="auto"/>
      </w:divBdr>
      <w:divsChild>
        <w:div w:id="139154091">
          <w:marLeft w:val="446"/>
          <w:marRight w:val="0"/>
          <w:marTop w:val="0"/>
          <w:marBottom w:val="0"/>
          <w:divBdr>
            <w:top w:val="none" w:sz="0" w:space="0" w:color="auto"/>
            <w:left w:val="none" w:sz="0" w:space="0" w:color="auto"/>
            <w:bottom w:val="none" w:sz="0" w:space="0" w:color="auto"/>
            <w:right w:val="none" w:sz="0" w:space="0" w:color="auto"/>
          </w:divBdr>
        </w:div>
        <w:div w:id="1699045924">
          <w:marLeft w:val="446"/>
          <w:marRight w:val="0"/>
          <w:marTop w:val="0"/>
          <w:marBottom w:val="0"/>
          <w:divBdr>
            <w:top w:val="none" w:sz="0" w:space="0" w:color="auto"/>
            <w:left w:val="none" w:sz="0" w:space="0" w:color="auto"/>
            <w:bottom w:val="none" w:sz="0" w:space="0" w:color="auto"/>
            <w:right w:val="none" w:sz="0" w:space="0" w:color="auto"/>
          </w:divBdr>
        </w:div>
        <w:div w:id="1243761474">
          <w:marLeft w:val="446"/>
          <w:marRight w:val="0"/>
          <w:marTop w:val="0"/>
          <w:marBottom w:val="0"/>
          <w:divBdr>
            <w:top w:val="none" w:sz="0" w:space="0" w:color="auto"/>
            <w:left w:val="none" w:sz="0" w:space="0" w:color="auto"/>
            <w:bottom w:val="none" w:sz="0" w:space="0" w:color="auto"/>
            <w:right w:val="none" w:sz="0" w:space="0" w:color="auto"/>
          </w:divBdr>
        </w:div>
        <w:div w:id="149716718">
          <w:marLeft w:val="446"/>
          <w:marRight w:val="0"/>
          <w:marTop w:val="0"/>
          <w:marBottom w:val="0"/>
          <w:divBdr>
            <w:top w:val="none" w:sz="0" w:space="0" w:color="auto"/>
            <w:left w:val="none" w:sz="0" w:space="0" w:color="auto"/>
            <w:bottom w:val="none" w:sz="0" w:space="0" w:color="auto"/>
            <w:right w:val="none" w:sz="0" w:space="0" w:color="auto"/>
          </w:divBdr>
        </w:div>
        <w:div w:id="2032683329">
          <w:marLeft w:val="446"/>
          <w:marRight w:val="0"/>
          <w:marTop w:val="0"/>
          <w:marBottom w:val="0"/>
          <w:divBdr>
            <w:top w:val="none" w:sz="0" w:space="0" w:color="auto"/>
            <w:left w:val="none" w:sz="0" w:space="0" w:color="auto"/>
            <w:bottom w:val="none" w:sz="0" w:space="0" w:color="auto"/>
            <w:right w:val="none" w:sz="0" w:space="0" w:color="auto"/>
          </w:divBdr>
        </w:div>
        <w:div w:id="947271225">
          <w:marLeft w:val="446"/>
          <w:marRight w:val="0"/>
          <w:marTop w:val="0"/>
          <w:marBottom w:val="0"/>
          <w:divBdr>
            <w:top w:val="none" w:sz="0" w:space="0" w:color="auto"/>
            <w:left w:val="none" w:sz="0" w:space="0" w:color="auto"/>
            <w:bottom w:val="none" w:sz="0" w:space="0" w:color="auto"/>
            <w:right w:val="none" w:sz="0" w:space="0" w:color="auto"/>
          </w:divBdr>
        </w:div>
      </w:divsChild>
    </w:div>
    <w:div w:id="1222129838">
      <w:bodyDiv w:val="1"/>
      <w:marLeft w:val="0"/>
      <w:marRight w:val="0"/>
      <w:marTop w:val="0"/>
      <w:marBottom w:val="0"/>
      <w:divBdr>
        <w:top w:val="none" w:sz="0" w:space="0" w:color="auto"/>
        <w:left w:val="none" w:sz="0" w:space="0" w:color="auto"/>
        <w:bottom w:val="none" w:sz="0" w:space="0" w:color="auto"/>
        <w:right w:val="none" w:sz="0" w:space="0" w:color="auto"/>
      </w:divBdr>
    </w:div>
    <w:div w:id="1493327782">
      <w:bodyDiv w:val="1"/>
      <w:marLeft w:val="0"/>
      <w:marRight w:val="0"/>
      <w:marTop w:val="0"/>
      <w:marBottom w:val="0"/>
      <w:divBdr>
        <w:top w:val="none" w:sz="0" w:space="0" w:color="auto"/>
        <w:left w:val="none" w:sz="0" w:space="0" w:color="auto"/>
        <w:bottom w:val="none" w:sz="0" w:space="0" w:color="auto"/>
        <w:right w:val="none" w:sz="0" w:space="0" w:color="auto"/>
      </w:divBdr>
    </w:div>
    <w:div w:id="1494755713">
      <w:bodyDiv w:val="1"/>
      <w:marLeft w:val="0"/>
      <w:marRight w:val="0"/>
      <w:marTop w:val="0"/>
      <w:marBottom w:val="0"/>
      <w:divBdr>
        <w:top w:val="none" w:sz="0" w:space="0" w:color="auto"/>
        <w:left w:val="none" w:sz="0" w:space="0" w:color="auto"/>
        <w:bottom w:val="none" w:sz="0" w:space="0" w:color="auto"/>
        <w:right w:val="none" w:sz="0" w:space="0" w:color="auto"/>
      </w:divBdr>
    </w:div>
    <w:div w:id="1505853090">
      <w:bodyDiv w:val="1"/>
      <w:marLeft w:val="0"/>
      <w:marRight w:val="0"/>
      <w:marTop w:val="0"/>
      <w:marBottom w:val="0"/>
      <w:divBdr>
        <w:top w:val="none" w:sz="0" w:space="0" w:color="auto"/>
        <w:left w:val="none" w:sz="0" w:space="0" w:color="auto"/>
        <w:bottom w:val="none" w:sz="0" w:space="0" w:color="auto"/>
        <w:right w:val="none" w:sz="0" w:space="0" w:color="auto"/>
      </w:divBdr>
    </w:div>
    <w:div w:id="1509100897">
      <w:bodyDiv w:val="1"/>
      <w:marLeft w:val="0"/>
      <w:marRight w:val="0"/>
      <w:marTop w:val="0"/>
      <w:marBottom w:val="0"/>
      <w:divBdr>
        <w:top w:val="none" w:sz="0" w:space="0" w:color="auto"/>
        <w:left w:val="none" w:sz="0" w:space="0" w:color="auto"/>
        <w:bottom w:val="none" w:sz="0" w:space="0" w:color="auto"/>
        <w:right w:val="none" w:sz="0" w:space="0" w:color="auto"/>
      </w:divBdr>
    </w:div>
    <w:div w:id="1575386484">
      <w:bodyDiv w:val="1"/>
      <w:marLeft w:val="0"/>
      <w:marRight w:val="0"/>
      <w:marTop w:val="0"/>
      <w:marBottom w:val="0"/>
      <w:divBdr>
        <w:top w:val="none" w:sz="0" w:space="0" w:color="auto"/>
        <w:left w:val="none" w:sz="0" w:space="0" w:color="auto"/>
        <w:bottom w:val="none" w:sz="0" w:space="0" w:color="auto"/>
        <w:right w:val="none" w:sz="0" w:space="0" w:color="auto"/>
      </w:divBdr>
    </w:div>
    <w:div w:id="1625233823">
      <w:bodyDiv w:val="1"/>
      <w:marLeft w:val="0"/>
      <w:marRight w:val="0"/>
      <w:marTop w:val="0"/>
      <w:marBottom w:val="0"/>
      <w:divBdr>
        <w:top w:val="none" w:sz="0" w:space="0" w:color="auto"/>
        <w:left w:val="none" w:sz="0" w:space="0" w:color="auto"/>
        <w:bottom w:val="none" w:sz="0" w:space="0" w:color="auto"/>
        <w:right w:val="none" w:sz="0" w:space="0" w:color="auto"/>
      </w:divBdr>
      <w:divsChild>
        <w:div w:id="820194066">
          <w:marLeft w:val="360"/>
          <w:marRight w:val="0"/>
          <w:marTop w:val="200"/>
          <w:marBottom w:val="0"/>
          <w:divBdr>
            <w:top w:val="none" w:sz="0" w:space="0" w:color="auto"/>
            <w:left w:val="none" w:sz="0" w:space="0" w:color="auto"/>
            <w:bottom w:val="none" w:sz="0" w:space="0" w:color="auto"/>
            <w:right w:val="none" w:sz="0" w:space="0" w:color="auto"/>
          </w:divBdr>
        </w:div>
      </w:divsChild>
    </w:div>
    <w:div w:id="1688753138">
      <w:bodyDiv w:val="1"/>
      <w:marLeft w:val="0"/>
      <w:marRight w:val="0"/>
      <w:marTop w:val="0"/>
      <w:marBottom w:val="0"/>
      <w:divBdr>
        <w:top w:val="none" w:sz="0" w:space="0" w:color="auto"/>
        <w:left w:val="none" w:sz="0" w:space="0" w:color="auto"/>
        <w:bottom w:val="none" w:sz="0" w:space="0" w:color="auto"/>
        <w:right w:val="none" w:sz="0" w:space="0" w:color="auto"/>
      </w:divBdr>
      <w:divsChild>
        <w:div w:id="996347758">
          <w:marLeft w:val="360"/>
          <w:marRight w:val="0"/>
          <w:marTop w:val="200"/>
          <w:marBottom w:val="0"/>
          <w:divBdr>
            <w:top w:val="none" w:sz="0" w:space="0" w:color="auto"/>
            <w:left w:val="none" w:sz="0" w:space="0" w:color="auto"/>
            <w:bottom w:val="none" w:sz="0" w:space="0" w:color="auto"/>
            <w:right w:val="none" w:sz="0" w:space="0" w:color="auto"/>
          </w:divBdr>
        </w:div>
        <w:div w:id="946162571">
          <w:marLeft w:val="360"/>
          <w:marRight w:val="0"/>
          <w:marTop w:val="200"/>
          <w:marBottom w:val="0"/>
          <w:divBdr>
            <w:top w:val="none" w:sz="0" w:space="0" w:color="auto"/>
            <w:left w:val="none" w:sz="0" w:space="0" w:color="auto"/>
            <w:bottom w:val="none" w:sz="0" w:space="0" w:color="auto"/>
            <w:right w:val="none" w:sz="0" w:space="0" w:color="auto"/>
          </w:divBdr>
        </w:div>
        <w:div w:id="617177418">
          <w:marLeft w:val="360"/>
          <w:marRight w:val="0"/>
          <w:marTop w:val="200"/>
          <w:marBottom w:val="0"/>
          <w:divBdr>
            <w:top w:val="none" w:sz="0" w:space="0" w:color="auto"/>
            <w:left w:val="none" w:sz="0" w:space="0" w:color="auto"/>
            <w:bottom w:val="none" w:sz="0" w:space="0" w:color="auto"/>
            <w:right w:val="none" w:sz="0" w:space="0" w:color="auto"/>
          </w:divBdr>
        </w:div>
        <w:div w:id="1431269613">
          <w:marLeft w:val="360"/>
          <w:marRight w:val="0"/>
          <w:marTop w:val="200"/>
          <w:marBottom w:val="0"/>
          <w:divBdr>
            <w:top w:val="none" w:sz="0" w:space="0" w:color="auto"/>
            <w:left w:val="none" w:sz="0" w:space="0" w:color="auto"/>
            <w:bottom w:val="none" w:sz="0" w:space="0" w:color="auto"/>
            <w:right w:val="none" w:sz="0" w:space="0" w:color="auto"/>
          </w:divBdr>
        </w:div>
      </w:divsChild>
    </w:div>
    <w:div w:id="1701004205">
      <w:bodyDiv w:val="1"/>
      <w:marLeft w:val="0"/>
      <w:marRight w:val="0"/>
      <w:marTop w:val="0"/>
      <w:marBottom w:val="0"/>
      <w:divBdr>
        <w:top w:val="none" w:sz="0" w:space="0" w:color="auto"/>
        <w:left w:val="none" w:sz="0" w:space="0" w:color="auto"/>
        <w:bottom w:val="none" w:sz="0" w:space="0" w:color="auto"/>
        <w:right w:val="none" w:sz="0" w:space="0" w:color="auto"/>
      </w:divBdr>
      <w:divsChild>
        <w:div w:id="1222789142">
          <w:marLeft w:val="274"/>
          <w:marRight w:val="0"/>
          <w:marTop w:val="0"/>
          <w:marBottom w:val="0"/>
          <w:divBdr>
            <w:top w:val="none" w:sz="0" w:space="0" w:color="auto"/>
            <w:left w:val="none" w:sz="0" w:space="0" w:color="auto"/>
            <w:bottom w:val="none" w:sz="0" w:space="0" w:color="auto"/>
            <w:right w:val="none" w:sz="0" w:space="0" w:color="auto"/>
          </w:divBdr>
        </w:div>
        <w:div w:id="802962050">
          <w:marLeft w:val="274"/>
          <w:marRight w:val="0"/>
          <w:marTop w:val="0"/>
          <w:marBottom w:val="0"/>
          <w:divBdr>
            <w:top w:val="none" w:sz="0" w:space="0" w:color="auto"/>
            <w:left w:val="none" w:sz="0" w:space="0" w:color="auto"/>
            <w:bottom w:val="none" w:sz="0" w:space="0" w:color="auto"/>
            <w:right w:val="none" w:sz="0" w:space="0" w:color="auto"/>
          </w:divBdr>
        </w:div>
        <w:div w:id="403533367">
          <w:marLeft w:val="274"/>
          <w:marRight w:val="0"/>
          <w:marTop w:val="0"/>
          <w:marBottom w:val="0"/>
          <w:divBdr>
            <w:top w:val="none" w:sz="0" w:space="0" w:color="auto"/>
            <w:left w:val="none" w:sz="0" w:space="0" w:color="auto"/>
            <w:bottom w:val="none" w:sz="0" w:space="0" w:color="auto"/>
            <w:right w:val="none" w:sz="0" w:space="0" w:color="auto"/>
          </w:divBdr>
        </w:div>
      </w:divsChild>
    </w:div>
    <w:div w:id="1733503100">
      <w:bodyDiv w:val="1"/>
      <w:marLeft w:val="0"/>
      <w:marRight w:val="0"/>
      <w:marTop w:val="0"/>
      <w:marBottom w:val="0"/>
      <w:divBdr>
        <w:top w:val="none" w:sz="0" w:space="0" w:color="auto"/>
        <w:left w:val="none" w:sz="0" w:space="0" w:color="auto"/>
        <w:bottom w:val="none" w:sz="0" w:space="0" w:color="auto"/>
        <w:right w:val="none" w:sz="0" w:space="0" w:color="auto"/>
      </w:divBdr>
    </w:div>
    <w:div w:id="1734818001">
      <w:bodyDiv w:val="1"/>
      <w:marLeft w:val="0"/>
      <w:marRight w:val="0"/>
      <w:marTop w:val="0"/>
      <w:marBottom w:val="0"/>
      <w:divBdr>
        <w:top w:val="none" w:sz="0" w:space="0" w:color="auto"/>
        <w:left w:val="none" w:sz="0" w:space="0" w:color="auto"/>
        <w:bottom w:val="none" w:sz="0" w:space="0" w:color="auto"/>
        <w:right w:val="none" w:sz="0" w:space="0" w:color="auto"/>
      </w:divBdr>
      <w:divsChild>
        <w:div w:id="538857705">
          <w:marLeft w:val="360"/>
          <w:marRight w:val="0"/>
          <w:marTop w:val="200"/>
          <w:marBottom w:val="0"/>
          <w:divBdr>
            <w:top w:val="none" w:sz="0" w:space="0" w:color="auto"/>
            <w:left w:val="none" w:sz="0" w:space="0" w:color="auto"/>
            <w:bottom w:val="none" w:sz="0" w:space="0" w:color="auto"/>
            <w:right w:val="none" w:sz="0" w:space="0" w:color="auto"/>
          </w:divBdr>
        </w:div>
        <w:div w:id="222758019">
          <w:marLeft w:val="1080"/>
          <w:marRight w:val="0"/>
          <w:marTop w:val="100"/>
          <w:marBottom w:val="0"/>
          <w:divBdr>
            <w:top w:val="none" w:sz="0" w:space="0" w:color="auto"/>
            <w:left w:val="none" w:sz="0" w:space="0" w:color="auto"/>
            <w:bottom w:val="none" w:sz="0" w:space="0" w:color="auto"/>
            <w:right w:val="none" w:sz="0" w:space="0" w:color="auto"/>
          </w:divBdr>
        </w:div>
        <w:div w:id="914322134">
          <w:marLeft w:val="1080"/>
          <w:marRight w:val="0"/>
          <w:marTop w:val="100"/>
          <w:marBottom w:val="0"/>
          <w:divBdr>
            <w:top w:val="none" w:sz="0" w:space="0" w:color="auto"/>
            <w:left w:val="none" w:sz="0" w:space="0" w:color="auto"/>
            <w:bottom w:val="none" w:sz="0" w:space="0" w:color="auto"/>
            <w:right w:val="none" w:sz="0" w:space="0" w:color="auto"/>
          </w:divBdr>
        </w:div>
        <w:div w:id="1028795544">
          <w:marLeft w:val="360"/>
          <w:marRight w:val="0"/>
          <w:marTop w:val="200"/>
          <w:marBottom w:val="0"/>
          <w:divBdr>
            <w:top w:val="none" w:sz="0" w:space="0" w:color="auto"/>
            <w:left w:val="none" w:sz="0" w:space="0" w:color="auto"/>
            <w:bottom w:val="none" w:sz="0" w:space="0" w:color="auto"/>
            <w:right w:val="none" w:sz="0" w:space="0" w:color="auto"/>
          </w:divBdr>
        </w:div>
        <w:div w:id="1448816056">
          <w:marLeft w:val="360"/>
          <w:marRight w:val="0"/>
          <w:marTop w:val="200"/>
          <w:marBottom w:val="0"/>
          <w:divBdr>
            <w:top w:val="none" w:sz="0" w:space="0" w:color="auto"/>
            <w:left w:val="none" w:sz="0" w:space="0" w:color="auto"/>
            <w:bottom w:val="none" w:sz="0" w:space="0" w:color="auto"/>
            <w:right w:val="none" w:sz="0" w:space="0" w:color="auto"/>
          </w:divBdr>
        </w:div>
        <w:div w:id="2010407942">
          <w:marLeft w:val="1080"/>
          <w:marRight w:val="0"/>
          <w:marTop w:val="100"/>
          <w:marBottom w:val="0"/>
          <w:divBdr>
            <w:top w:val="none" w:sz="0" w:space="0" w:color="auto"/>
            <w:left w:val="none" w:sz="0" w:space="0" w:color="auto"/>
            <w:bottom w:val="none" w:sz="0" w:space="0" w:color="auto"/>
            <w:right w:val="none" w:sz="0" w:space="0" w:color="auto"/>
          </w:divBdr>
        </w:div>
      </w:divsChild>
    </w:div>
    <w:div w:id="1791969153">
      <w:bodyDiv w:val="1"/>
      <w:marLeft w:val="0"/>
      <w:marRight w:val="0"/>
      <w:marTop w:val="0"/>
      <w:marBottom w:val="0"/>
      <w:divBdr>
        <w:top w:val="none" w:sz="0" w:space="0" w:color="auto"/>
        <w:left w:val="none" w:sz="0" w:space="0" w:color="auto"/>
        <w:bottom w:val="none" w:sz="0" w:space="0" w:color="auto"/>
        <w:right w:val="none" w:sz="0" w:space="0" w:color="auto"/>
      </w:divBdr>
    </w:div>
    <w:div w:id="1998150688">
      <w:bodyDiv w:val="1"/>
      <w:marLeft w:val="0"/>
      <w:marRight w:val="0"/>
      <w:marTop w:val="0"/>
      <w:marBottom w:val="0"/>
      <w:divBdr>
        <w:top w:val="none" w:sz="0" w:space="0" w:color="auto"/>
        <w:left w:val="none" w:sz="0" w:space="0" w:color="auto"/>
        <w:bottom w:val="none" w:sz="0" w:space="0" w:color="auto"/>
        <w:right w:val="none" w:sz="0" w:space="0" w:color="auto"/>
      </w:divBdr>
    </w:div>
    <w:div w:id="2132169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acultycouncil.indianapolis.iu.edu/Meetings/Meeting-Materials-And-Minutes?fpath=/05-06-2025" TargetMode="External"/><Relationship Id="rId18" Type="http://schemas.openxmlformats.org/officeDocument/2006/relationships/hyperlink" Target="mailto:bteter@iu.edu" TargetMode="External"/><Relationship Id="rId3" Type="http://schemas.openxmlformats.org/officeDocument/2006/relationships/styles" Target="styles.xml"/><Relationship Id="rId21" Type="http://schemas.openxmlformats.org/officeDocument/2006/relationships/hyperlink" Target="mailto:algahime@iu.edu" TargetMode="External"/><Relationship Id="rId7" Type="http://schemas.openxmlformats.org/officeDocument/2006/relationships/endnotes" Target="endnotes.xml"/><Relationship Id="rId12" Type="http://schemas.openxmlformats.org/officeDocument/2006/relationships/hyperlink" Target="mailto:langerme@iu.edu"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lbosso@i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ents.iu.edu/indianapoli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warner@iu.edu" TargetMode="External"/><Relationship Id="rId23" Type="http://schemas.openxmlformats.org/officeDocument/2006/relationships/footer" Target="footer1.xml"/><Relationship Id="rId10" Type="http://schemas.openxmlformats.org/officeDocument/2006/relationships/hyperlink" Target="https://staffcouncil.indianapolis.iu.edu/awards-grants/index.html" TargetMode="External"/><Relationship Id="rId19" Type="http://schemas.openxmlformats.org/officeDocument/2006/relationships/hyperlink" Target="https://protect.iu.edu/iu-police-department/iupd-prgrams-services/safety-training/training/index.html" TargetMode="External"/><Relationship Id="rId4" Type="http://schemas.openxmlformats.org/officeDocument/2006/relationships/settings" Target="settings.xml"/><Relationship Id="rId9" Type="http://schemas.openxmlformats.org/officeDocument/2006/relationships/hyperlink" Target="mailto:hstaggs@iu.edu" TargetMode="External"/><Relationship Id="rId14" Type="http://schemas.openxmlformats.org/officeDocument/2006/relationships/hyperlink" Target="mailto:mchappel@iu.edu"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5C499-4AB0-4FA4-B88D-434FC7DD7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3403</Words>
  <Characters>19399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Elko, Lisa</dc:creator>
  <cp:lastModifiedBy>Stoner, Olivia</cp:lastModifiedBy>
  <cp:revision>2</cp:revision>
  <dcterms:created xsi:type="dcterms:W3CDTF">2025-06-02T13:24:00Z</dcterms:created>
  <dcterms:modified xsi:type="dcterms:W3CDTF">2025-06-02T13:24:00Z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Acrobat PDFMaker 21 for Word</vt:lpwstr>
  </property>
  <property fmtid="{D5CDD505-2E9C-101B-9397-08002B2CF9AE}" pid="4" name="LastSaved">
    <vt:filetime>2021-11-19T00:00:00Z</vt:filetime>
  </property>
</Properties>
</file>